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A5E" w:rsidRPr="000C41D5" w:rsidRDefault="004A0A5E" w:rsidP="004A0A5E">
      <w:pPr>
        <w:pStyle w:val="Default"/>
        <w:jc w:val="both"/>
        <w:rPr>
          <w:rFonts w:ascii="Times New Roman" w:eastAsia="Times New Roman" w:hAnsi="Times New Roman" w:cs="Times New Roman"/>
          <w:b/>
          <w:color w:val="auto"/>
          <w:sz w:val="23"/>
          <w:szCs w:val="23"/>
          <w:lang w:val="es-ES" w:eastAsia="es-ES"/>
        </w:rPr>
      </w:pPr>
      <w:r w:rsidRPr="000C41D5">
        <w:rPr>
          <w:rFonts w:ascii="Times New Roman" w:hAnsi="Times New Roman" w:cs="Times New Roman"/>
          <w:noProof/>
          <w:color w:val="auto"/>
          <w:sz w:val="23"/>
          <w:szCs w:val="23"/>
          <w:lang w:val="es-ES" w:eastAsia="es-ES"/>
        </w:rPr>
        <w:drawing>
          <wp:anchor distT="0" distB="0" distL="114300" distR="114300" simplePos="0" relativeHeight="251659264" behindDoc="1" locked="0" layoutInCell="1" allowOverlap="1">
            <wp:simplePos x="0" y="0"/>
            <wp:positionH relativeFrom="column">
              <wp:posOffset>-699230</wp:posOffset>
            </wp:positionH>
            <wp:positionV relativeFrom="paragraph">
              <wp:posOffset>-701524</wp:posOffset>
            </wp:positionV>
            <wp:extent cx="402609" cy="498143"/>
            <wp:effectExtent l="19050" t="0" r="0" b="0"/>
            <wp:wrapNone/>
            <wp:docPr id="15" name="Imagen 15"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4" cstate="print"/>
                    <a:srcRect/>
                    <a:stretch>
                      <a:fillRect/>
                    </a:stretch>
                  </pic:blipFill>
                  <pic:spPr bwMode="auto">
                    <a:xfrm>
                      <a:off x="0" y="0"/>
                      <a:ext cx="402609" cy="498143"/>
                    </a:xfrm>
                    <a:prstGeom prst="rect">
                      <a:avLst/>
                    </a:prstGeom>
                    <a:noFill/>
                    <a:ln w="9525">
                      <a:noFill/>
                      <a:miter lim="800000"/>
                      <a:headEnd/>
                      <a:tailEnd/>
                    </a:ln>
                  </pic:spPr>
                </pic:pic>
              </a:graphicData>
            </a:graphic>
          </wp:anchor>
        </w:drawing>
      </w:r>
      <w:r w:rsidRPr="000C41D5">
        <w:rPr>
          <w:rFonts w:ascii="Times New Roman" w:eastAsia="Times New Roman" w:hAnsi="Times New Roman" w:cs="Times New Roman"/>
          <w:b/>
          <w:color w:val="auto"/>
          <w:sz w:val="23"/>
          <w:szCs w:val="23"/>
          <w:lang w:val="es-ES" w:eastAsia="es-ES"/>
        </w:rPr>
        <w:t>ACTA NÚMERO DOCE.</w:t>
      </w:r>
    </w:p>
    <w:p w:rsidR="004A0A5E" w:rsidRPr="000C41D5" w:rsidRDefault="004A0A5E" w:rsidP="004A0A5E">
      <w:pPr>
        <w:pStyle w:val="Default"/>
        <w:ind w:firstLine="708"/>
        <w:jc w:val="both"/>
        <w:rPr>
          <w:rFonts w:ascii="Times New Roman" w:eastAsia="Times New Roman" w:hAnsi="Times New Roman" w:cs="Times New Roman"/>
          <w:b/>
          <w:color w:val="auto"/>
          <w:sz w:val="23"/>
          <w:szCs w:val="23"/>
          <w:lang w:val="es-ES" w:eastAsia="es-ES"/>
        </w:rPr>
      </w:pPr>
    </w:p>
    <w:p w:rsidR="004A0A5E" w:rsidRPr="000C41D5" w:rsidRDefault="004A0A5E" w:rsidP="004A0A5E">
      <w:pPr>
        <w:tabs>
          <w:tab w:val="left" w:pos="4810"/>
        </w:tabs>
        <w:spacing w:after="0" w:line="240" w:lineRule="auto"/>
        <w:jc w:val="both"/>
        <w:rPr>
          <w:rFonts w:ascii="Times New Roman" w:hAnsi="Times New Roman" w:cs="Times New Roman"/>
          <w:sz w:val="23"/>
          <w:szCs w:val="23"/>
        </w:rPr>
      </w:pPr>
      <w:r w:rsidRPr="000C41D5">
        <w:rPr>
          <w:rFonts w:ascii="Times New Roman" w:hAnsi="Times New Roman" w:cs="Times New Roman"/>
          <w:b/>
          <w:bCs/>
          <w:sz w:val="23"/>
          <w:szCs w:val="23"/>
          <w:u w:val="single"/>
        </w:rPr>
        <w:t>En el Salón de Sesiones de la Alcaldía Municipal DE VILLA SAN LUIS LA HERRADURA, Departamento de LA PAZ; a las catorce horas del día lunes veintiséis de julio del año dos mil veintiuno</w:t>
      </w:r>
      <w:r w:rsidRPr="000C41D5">
        <w:rPr>
          <w:rFonts w:ascii="Times New Roman" w:hAnsi="Times New Roman" w:cs="Times New Roman"/>
          <w:sz w:val="23"/>
          <w:szCs w:val="23"/>
          <w:u w:val="single"/>
        </w:rPr>
        <w:t>.</w:t>
      </w:r>
      <w:r w:rsidRPr="000C41D5">
        <w:rPr>
          <w:rFonts w:ascii="Times New Roman" w:hAnsi="Times New Roman" w:cs="Times New Roman"/>
          <w:sz w:val="23"/>
          <w:szCs w:val="23"/>
        </w:rPr>
        <w:t xml:space="preserve"> Siendo este el lugar, día y hora señalado para llevar a cabo la sesión </w:t>
      </w:r>
      <w:r w:rsidRPr="000C41D5">
        <w:rPr>
          <w:rFonts w:ascii="Times New Roman" w:hAnsi="Times New Roman" w:cs="Times New Roman"/>
          <w:b/>
          <w:sz w:val="23"/>
          <w:szCs w:val="23"/>
        </w:rPr>
        <w:t>SEGUNDA EXTRAORDINARIA</w:t>
      </w:r>
      <w:r w:rsidRPr="000C41D5">
        <w:rPr>
          <w:rFonts w:ascii="Times New Roman" w:hAnsi="Times New Roman" w:cs="Times New Roman"/>
          <w:sz w:val="23"/>
          <w:szCs w:val="23"/>
        </w:rPr>
        <w:t xml:space="preserve"> del </w:t>
      </w:r>
      <w:r w:rsidRPr="000C41D5">
        <w:rPr>
          <w:rFonts w:ascii="Times New Roman" w:hAnsi="Times New Roman" w:cs="Times New Roman"/>
          <w:b/>
          <w:bCs/>
          <w:sz w:val="23"/>
          <w:szCs w:val="23"/>
        </w:rPr>
        <w:t xml:space="preserve">CONCEJO MUNICIPAL PLURAL </w:t>
      </w:r>
      <w:r w:rsidRPr="000C41D5">
        <w:rPr>
          <w:rFonts w:ascii="Times New Roman" w:hAnsi="Times New Roman" w:cs="Times New Roman"/>
          <w:sz w:val="23"/>
          <w:szCs w:val="23"/>
        </w:rPr>
        <w:t>de este municipio, convocada y presidida por el Alcalde Municipal: señor.</w:t>
      </w:r>
      <w:r w:rsidRPr="000C41D5">
        <w:rPr>
          <w:rFonts w:ascii="Times New Roman" w:hAnsi="Times New Roman" w:cs="Times New Roman"/>
          <w:b/>
          <w:bCs/>
          <w:sz w:val="23"/>
          <w:szCs w:val="23"/>
        </w:rPr>
        <w:t xml:space="preserve"> Napoleón Armando </w:t>
      </w:r>
      <w:proofErr w:type="spellStart"/>
      <w:r w:rsidRPr="000C41D5">
        <w:rPr>
          <w:rFonts w:ascii="Times New Roman" w:hAnsi="Times New Roman" w:cs="Times New Roman"/>
          <w:b/>
          <w:bCs/>
          <w:sz w:val="23"/>
          <w:szCs w:val="23"/>
        </w:rPr>
        <w:t>Iraheta</w:t>
      </w:r>
      <w:proofErr w:type="spellEnd"/>
      <w:r w:rsidRPr="000C41D5">
        <w:rPr>
          <w:rFonts w:ascii="Times New Roman" w:hAnsi="Times New Roman" w:cs="Times New Roman"/>
          <w:b/>
          <w:bCs/>
          <w:sz w:val="23"/>
          <w:szCs w:val="23"/>
        </w:rPr>
        <w:t xml:space="preserve"> Jirón, </w:t>
      </w:r>
      <w:r w:rsidRPr="000C41D5">
        <w:rPr>
          <w:rFonts w:ascii="Times New Roman" w:hAnsi="Times New Roman" w:cs="Times New Roman"/>
          <w:sz w:val="23"/>
          <w:szCs w:val="23"/>
        </w:rPr>
        <w:t>con la asistencia del Síndico Municipal</w:t>
      </w:r>
      <w:r w:rsidRPr="000C41D5">
        <w:rPr>
          <w:rFonts w:ascii="Times New Roman" w:hAnsi="Times New Roman" w:cs="Times New Roman"/>
          <w:b/>
          <w:bCs/>
          <w:sz w:val="23"/>
          <w:szCs w:val="23"/>
        </w:rPr>
        <w:t xml:space="preserve">: Licenciada. Miriam del Carmen Granados Minero, </w:t>
      </w:r>
      <w:r w:rsidRPr="000C41D5">
        <w:rPr>
          <w:rFonts w:ascii="Times New Roman" w:hAnsi="Times New Roman" w:cs="Times New Roman"/>
          <w:sz w:val="23"/>
          <w:szCs w:val="23"/>
        </w:rPr>
        <w:t xml:space="preserve">los Regidores Propietarios en su orden del primero al octavo. </w:t>
      </w:r>
      <w:r w:rsidRPr="000C41D5">
        <w:rPr>
          <w:rFonts w:ascii="Times New Roman" w:hAnsi="Times New Roman" w:cs="Times New Roman"/>
          <w:b/>
          <w:bCs/>
          <w:sz w:val="23"/>
          <w:szCs w:val="23"/>
        </w:rPr>
        <w:t xml:space="preserve">Francisco </w:t>
      </w:r>
      <w:proofErr w:type="spellStart"/>
      <w:r w:rsidRPr="000C41D5">
        <w:rPr>
          <w:rFonts w:ascii="Times New Roman" w:hAnsi="Times New Roman" w:cs="Times New Roman"/>
          <w:b/>
          <w:bCs/>
          <w:sz w:val="23"/>
          <w:szCs w:val="23"/>
        </w:rPr>
        <w:t>Neftali</w:t>
      </w:r>
      <w:proofErr w:type="spellEnd"/>
      <w:r w:rsidRPr="000C41D5">
        <w:rPr>
          <w:rFonts w:ascii="Times New Roman" w:hAnsi="Times New Roman" w:cs="Times New Roman"/>
          <w:b/>
          <w:bCs/>
          <w:sz w:val="23"/>
          <w:szCs w:val="23"/>
        </w:rPr>
        <w:t xml:space="preserve"> Reyes Minero, José Andrés Ventura </w:t>
      </w:r>
      <w:proofErr w:type="spellStart"/>
      <w:r w:rsidRPr="000C41D5">
        <w:rPr>
          <w:rFonts w:ascii="Times New Roman" w:hAnsi="Times New Roman" w:cs="Times New Roman"/>
          <w:b/>
          <w:bCs/>
          <w:sz w:val="23"/>
          <w:szCs w:val="23"/>
        </w:rPr>
        <w:t>Celedón</w:t>
      </w:r>
      <w:proofErr w:type="spellEnd"/>
      <w:r w:rsidRPr="000C41D5">
        <w:rPr>
          <w:rFonts w:ascii="Times New Roman" w:hAnsi="Times New Roman" w:cs="Times New Roman"/>
          <w:b/>
          <w:bCs/>
          <w:sz w:val="23"/>
          <w:szCs w:val="23"/>
        </w:rPr>
        <w:t xml:space="preserve">, </w:t>
      </w:r>
      <w:proofErr w:type="spellStart"/>
      <w:r w:rsidRPr="000C41D5">
        <w:rPr>
          <w:rFonts w:ascii="Times New Roman" w:hAnsi="Times New Roman" w:cs="Times New Roman"/>
          <w:b/>
          <w:bCs/>
          <w:sz w:val="23"/>
          <w:szCs w:val="23"/>
        </w:rPr>
        <w:t>YanoriEstefani</w:t>
      </w:r>
      <w:proofErr w:type="spellEnd"/>
      <w:r w:rsidRPr="000C41D5">
        <w:rPr>
          <w:rFonts w:ascii="Times New Roman" w:hAnsi="Times New Roman" w:cs="Times New Roman"/>
          <w:b/>
          <w:bCs/>
          <w:sz w:val="23"/>
          <w:szCs w:val="23"/>
        </w:rPr>
        <w:t xml:space="preserve"> Rodríguez </w:t>
      </w:r>
      <w:proofErr w:type="spellStart"/>
      <w:r w:rsidRPr="000C41D5">
        <w:rPr>
          <w:rFonts w:ascii="Times New Roman" w:hAnsi="Times New Roman" w:cs="Times New Roman"/>
          <w:b/>
          <w:bCs/>
          <w:sz w:val="23"/>
          <w:szCs w:val="23"/>
        </w:rPr>
        <w:t>Benitez</w:t>
      </w:r>
      <w:proofErr w:type="spellEnd"/>
      <w:r w:rsidRPr="000C41D5">
        <w:rPr>
          <w:rFonts w:ascii="Times New Roman" w:hAnsi="Times New Roman" w:cs="Times New Roman"/>
          <w:b/>
          <w:bCs/>
          <w:sz w:val="23"/>
          <w:szCs w:val="23"/>
        </w:rPr>
        <w:t xml:space="preserve">, Licenciado. </w:t>
      </w:r>
      <w:proofErr w:type="spellStart"/>
      <w:r w:rsidRPr="000C41D5">
        <w:rPr>
          <w:rFonts w:ascii="Times New Roman" w:hAnsi="Times New Roman" w:cs="Times New Roman"/>
          <w:b/>
          <w:bCs/>
          <w:sz w:val="23"/>
          <w:szCs w:val="23"/>
        </w:rPr>
        <w:t>Amilcar</w:t>
      </w:r>
      <w:proofErr w:type="spellEnd"/>
      <w:r w:rsidRPr="000C41D5">
        <w:rPr>
          <w:rFonts w:ascii="Times New Roman" w:hAnsi="Times New Roman" w:cs="Times New Roman"/>
          <w:b/>
          <w:bCs/>
          <w:sz w:val="23"/>
          <w:szCs w:val="23"/>
        </w:rPr>
        <w:t xml:space="preserve"> </w:t>
      </w:r>
      <w:proofErr w:type="spellStart"/>
      <w:r w:rsidRPr="000C41D5">
        <w:rPr>
          <w:rFonts w:ascii="Times New Roman" w:hAnsi="Times New Roman" w:cs="Times New Roman"/>
          <w:b/>
          <w:bCs/>
          <w:sz w:val="23"/>
          <w:szCs w:val="23"/>
        </w:rPr>
        <w:t>Steeven</w:t>
      </w:r>
      <w:proofErr w:type="spellEnd"/>
      <w:r w:rsidRPr="000C41D5">
        <w:rPr>
          <w:rFonts w:ascii="Times New Roman" w:hAnsi="Times New Roman" w:cs="Times New Roman"/>
          <w:b/>
          <w:bCs/>
          <w:sz w:val="23"/>
          <w:szCs w:val="23"/>
        </w:rPr>
        <w:t xml:space="preserve"> </w:t>
      </w:r>
      <w:proofErr w:type="spellStart"/>
      <w:r w:rsidRPr="000C41D5">
        <w:rPr>
          <w:rFonts w:ascii="Times New Roman" w:hAnsi="Times New Roman" w:cs="Times New Roman"/>
          <w:b/>
          <w:bCs/>
          <w:sz w:val="23"/>
          <w:szCs w:val="23"/>
        </w:rPr>
        <w:t>Efigenio</w:t>
      </w:r>
      <w:proofErr w:type="spellEnd"/>
      <w:r w:rsidRPr="000C41D5">
        <w:rPr>
          <w:rFonts w:ascii="Times New Roman" w:hAnsi="Times New Roman" w:cs="Times New Roman"/>
          <w:b/>
          <w:bCs/>
          <w:sz w:val="23"/>
          <w:szCs w:val="23"/>
        </w:rPr>
        <w:t xml:space="preserve"> Arias, Federico Alvarado, </w:t>
      </w:r>
      <w:proofErr w:type="spellStart"/>
      <w:r w:rsidRPr="000C41D5">
        <w:rPr>
          <w:rFonts w:ascii="Times New Roman" w:hAnsi="Times New Roman" w:cs="Times New Roman"/>
          <w:b/>
          <w:bCs/>
          <w:sz w:val="23"/>
          <w:szCs w:val="23"/>
        </w:rPr>
        <w:t>Wilber</w:t>
      </w:r>
      <w:proofErr w:type="spellEnd"/>
      <w:r w:rsidRPr="000C41D5">
        <w:rPr>
          <w:rFonts w:ascii="Times New Roman" w:hAnsi="Times New Roman" w:cs="Times New Roman"/>
          <w:b/>
          <w:bCs/>
          <w:sz w:val="23"/>
          <w:szCs w:val="23"/>
        </w:rPr>
        <w:t xml:space="preserve"> Exequiel Hernández </w:t>
      </w:r>
      <w:proofErr w:type="spellStart"/>
      <w:r w:rsidRPr="000C41D5">
        <w:rPr>
          <w:rFonts w:ascii="Times New Roman" w:hAnsi="Times New Roman" w:cs="Times New Roman"/>
          <w:b/>
          <w:bCs/>
          <w:sz w:val="23"/>
          <w:szCs w:val="23"/>
        </w:rPr>
        <w:t>Urias</w:t>
      </w:r>
      <w:proofErr w:type="spellEnd"/>
      <w:r w:rsidRPr="000C41D5">
        <w:rPr>
          <w:rFonts w:ascii="Times New Roman" w:hAnsi="Times New Roman" w:cs="Times New Roman"/>
          <w:b/>
          <w:bCs/>
          <w:sz w:val="23"/>
          <w:szCs w:val="23"/>
        </w:rPr>
        <w:t xml:space="preserve">, Tte. Milton Galileo González López y José Alejandro Sandoval Córdova; y </w:t>
      </w:r>
      <w:r w:rsidRPr="000C41D5">
        <w:rPr>
          <w:rFonts w:ascii="Times New Roman" w:hAnsi="Times New Roman" w:cs="Times New Roman"/>
          <w:sz w:val="23"/>
          <w:szCs w:val="23"/>
        </w:rPr>
        <w:t xml:space="preserve">los Regidores suplentes del primero al cuarto en su orden: </w:t>
      </w:r>
      <w:r w:rsidRPr="000C41D5">
        <w:rPr>
          <w:rFonts w:ascii="Times New Roman" w:hAnsi="Times New Roman" w:cs="Times New Roman"/>
          <w:b/>
          <w:bCs/>
          <w:sz w:val="23"/>
          <w:szCs w:val="23"/>
        </w:rPr>
        <w:t xml:space="preserve">José </w:t>
      </w:r>
      <w:proofErr w:type="spellStart"/>
      <w:r w:rsidRPr="000C41D5">
        <w:rPr>
          <w:rFonts w:ascii="Times New Roman" w:hAnsi="Times New Roman" w:cs="Times New Roman"/>
          <w:b/>
          <w:bCs/>
          <w:sz w:val="23"/>
          <w:szCs w:val="23"/>
        </w:rPr>
        <w:t>Isaí</w:t>
      </w:r>
      <w:proofErr w:type="spellEnd"/>
      <w:r w:rsidRPr="000C41D5">
        <w:rPr>
          <w:rFonts w:ascii="Times New Roman" w:hAnsi="Times New Roman" w:cs="Times New Roman"/>
          <w:b/>
          <w:bCs/>
          <w:sz w:val="23"/>
          <w:szCs w:val="23"/>
        </w:rPr>
        <w:t xml:space="preserve"> Cerón Díaz, Moisés Ernesto López Flores, </w:t>
      </w:r>
      <w:proofErr w:type="spellStart"/>
      <w:r w:rsidRPr="000C41D5">
        <w:rPr>
          <w:rFonts w:ascii="Times New Roman" w:hAnsi="Times New Roman" w:cs="Times New Roman"/>
          <w:b/>
          <w:bCs/>
          <w:sz w:val="23"/>
          <w:szCs w:val="23"/>
        </w:rPr>
        <w:t>Delmy</w:t>
      </w:r>
      <w:proofErr w:type="spellEnd"/>
      <w:r w:rsidRPr="000C41D5">
        <w:rPr>
          <w:rFonts w:ascii="Times New Roman" w:hAnsi="Times New Roman" w:cs="Times New Roman"/>
          <w:b/>
          <w:bCs/>
          <w:sz w:val="23"/>
          <w:szCs w:val="23"/>
        </w:rPr>
        <w:t xml:space="preserve"> Verónica </w:t>
      </w:r>
      <w:proofErr w:type="spellStart"/>
      <w:r w:rsidRPr="000C41D5">
        <w:rPr>
          <w:rFonts w:ascii="Times New Roman" w:hAnsi="Times New Roman" w:cs="Times New Roman"/>
          <w:b/>
          <w:bCs/>
          <w:sz w:val="23"/>
          <w:szCs w:val="23"/>
        </w:rPr>
        <w:t>Jandres</w:t>
      </w:r>
      <w:proofErr w:type="spellEnd"/>
      <w:r w:rsidRPr="000C41D5">
        <w:rPr>
          <w:rFonts w:ascii="Times New Roman" w:hAnsi="Times New Roman" w:cs="Times New Roman"/>
          <w:b/>
          <w:bCs/>
          <w:sz w:val="23"/>
          <w:szCs w:val="23"/>
        </w:rPr>
        <w:t xml:space="preserve"> Guzmán y </w:t>
      </w:r>
      <w:proofErr w:type="spellStart"/>
      <w:r w:rsidRPr="000C41D5">
        <w:rPr>
          <w:rFonts w:ascii="Times New Roman" w:hAnsi="Times New Roman" w:cs="Times New Roman"/>
          <w:b/>
          <w:bCs/>
          <w:sz w:val="23"/>
          <w:szCs w:val="23"/>
        </w:rPr>
        <w:t>Wilian</w:t>
      </w:r>
      <w:proofErr w:type="spellEnd"/>
      <w:r w:rsidRPr="000C41D5">
        <w:rPr>
          <w:rFonts w:ascii="Times New Roman" w:hAnsi="Times New Roman" w:cs="Times New Roman"/>
          <w:b/>
          <w:bCs/>
          <w:sz w:val="23"/>
          <w:szCs w:val="23"/>
        </w:rPr>
        <w:t xml:space="preserve"> Adalberto Lemus </w:t>
      </w:r>
      <w:proofErr w:type="spellStart"/>
      <w:r w:rsidRPr="000C41D5">
        <w:rPr>
          <w:rFonts w:ascii="Times New Roman" w:hAnsi="Times New Roman" w:cs="Times New Roman"/>
          <w:b/>
          <w:bCs/>
          <w:sz w:val="23"/>
          <w:szCs w:val="23"/>
        </w:rPr>
        <w:t>Menjivar</w:t>
      </w:r>
      <w:proofErr w:type="spellEnd"/>
      <w:r w:rsidRPr="000C41D5">
        <w:rPr>
          <w:rFonts w:ascii="Times New Roman" w:hAnsi="Times New Roman" w:cs="Times New Roman"/>
          <w:b/>
          <w:bCs/>
          <w:sz w:val="23"/>
          <w:szCs w:val="23"/>
        </w:rPr>
        <w:t xml:space="preserve">; </w:t>
      </w:r>
      <w:r w:rsidRPr="000C41D5">
        <w:rPr>
          <w:rFonts w:ascii="Times New Roman" w:hAnsi="Times New Roman" w:cs="Times New Roman"/>
          <w:sz w:val="23"/>
          <w:szCs w:val="23"/>
        </w:rPr>
        <w:t xml:space="preserve">asistidos del Secretario Municipal que autoriza, señor Ezequiel Córdova; se da inicio a la sesión y se somete a consideración la agenda establecida de la siguiente manera: </w:t>
      </w:r>
      <w:r w:rsidRPr="000C41D5">
        <w:rPr>
          <w:rFonts w:ascii="Times New Roman" w:hAnsi="Times New Roman" w:cs="Times New Roman"/>
          <w:b/>
          <w:sz w:val="23"/>
          <w:szCs w:val="23"/>
          <w:u w:val="single"/>
        </w:rPr>
        <w:t>1</w:t>
      </w:r>
      <w:r w:rsidRPr="000C41D5">
        <w:rPr>
          <w:rFonts w:ascii="Times New Roman" w:hAnsi="Times New Roman" w:cs="Times New Roman"/>
          <w:b/>
          <w:sz w:val="23"/>
          <w:szCs w:val="23"/>
        </w:rPr>
        <w:t xml:space="preserve">- </w:t>
      </w:r>
      <w:r w:rsidRPr="000C41D5">
        <w:rPr>
          <w:rFonts w:ascii="Times New Roman" w:hAnsi="Times New Roman" w:cs="Times New Roman"/>
          <w:sz w:val="23"/>
          <w:szCs w:val="23"/>
        </w:rPr>
        <w:t xml:space="preserve">Saludo y bienvenida. </w:t>
      </w:r>
      <w:r w:rsidRPr="000C41D5">
        <w:rPr>
          <w:rFonts w:ascii="Times New Roman" w:hAnsi="Times New Roman" w:cs="Times New Roman"/>
          <w:b/>
          <w:sz w:val="23"/>
          <w:szCs w:val="23"/>
          <w:u w:val="single"/>
        </w:rPr>
        <w:t>2-</w:t>
      </w:r>
      <w:r w:rsidRPr="000C41D5">
        <w:rPr>
          <w:rFonts w:ascii="Times New Roman" w:eastAsia="Gulim" w:hAnsi="Times New Roman" w:cs="Times New Roman"/>
          <w:sz w:val="23"/>
          <w:szCs w:val="23"/>
        </w:rPr>
        <w:t xml:space="preserve">Establecimiento del Quórum. </w:t>
      </w:r>
      <w:r w:rsidRPr="000C41D5">
        <w:rPr>
          <w:rFonts w:ascii="Times New Roman" w:eastAsia="Gulim" w:hAnsi="Times New Roman" w:cs="Times New Roman"/>
          <w:b/>
          <w:sz w:val="23"/>
          <w:szCs w:val="23"/>
          <w:u w:val="single"/>
        </w:rPr>
        <w:t>3-</w:t>
      </w:r>
      <w:r w:rsidRPr="000C41D5">
        <w:rPr>
          <w:rFonts w:ascii="Times New Roman" w:eastAsia="Gulim" w:hAnsi="Times New Roman" w:cs="Times New Roman"/>
          <w:sz w:val="23"/>
          <w:szCs w:val="23"/>
        </w:rPr>
        <w:t xml:space="preserve">Aproba-ción de Agenda. </w:t>
      </w:r>
      <w:r w:rsidRPr="000C41D5">
        <w:rPr>
          <w:rFonts w:ascii="Times New Roman" w:eastAsia="Gulim" w:hAnsi="Times New Roman" w:cs="Times New Roman"/>
          <w:b/>
          <w:sz w:val="23"/>
          <w:szCs w:val="23"/>
          <w:u w:val="single"/>
        </w:rPr>
        <w:t>4-</w:t>
      </w:r>
      <w:r w:rsidRPr="000C41D5">
        <w:rPr>
          <w:rFonts w:ascii="Times New Roman" w:eastAsia="Gulim" w:hAnsi="Times New Roman" w:cs="Times New Roman"/>
          <w:sz w:val="23"/>
          <w:szCs w:val="23"/>
        </w:rPr>
        <w:t xml:space="preserve"> Lectura y Aprobación del Acta anterior. </w:t>
      </w:r>
      <w:r w:rsidRPr="000C41D5">
        <w:rPr>
          <w:rFonts w:ascii="Times New Roman" w:eastAsia="Gulim" w:hAnsi="Times New Roman" w:cs="Times New Roman"/>
          <w:b/>
          <w:sz w:val="23"/>
          <w:szCs w:val="23"/>
          <w:u w:val="single"/>
        </w:rPr>
        <w:t>5-</w:t>
      </w:r>
      <w:r w:rsidRPr="000C41D5">
        <w:rPr>
          <w:rFonts w:ascii="Times New Roman" w:eastAsia="Gulim" w:hAnsi="Times New Roman" w:cs="Times New Roman"/>
          <w:sz w:val="23"/>
          <w:szCs w:val="23"/>
        </w:rPr>
        <w:t xml:space="preserve">Autorización derecho de perpetuidad del señor Juan José Henríquez. </w:t>
      </w:r>
      <w:r w:rsidRPr="000C41D5">
        <w:rPr>
          <w:rFonts w:ascii="Times New Roman" w:eastAsia="Gulim" w:hAnsi="Times New Roman" w:cs="Times New Roman"/>
          <w:b/>
          <w:sz w:val="23"/>
          <w:szCs w:val="23"/>
          <w:u w:val="single"/>
        </w:rPr>
        <w:t>6-</w:t>
      </w:r>
      <w:r w:rsidRPr="000C41D5">
        <w:rPr>
          <w:rFonts w:ascii="Times New Roman" w:hAnsi="Times New Roman" w:cs="Times New Roman"/>
          <w:sz w:val="23"/>
          <w:szCs w:val="23"/>
        </w:rPr>
        <w:t>Acuerdo Municipal de aceptación de Renuncia Voluntaria y presta-</w:t>
      </w:r>
      <w:proofErr w:type="spellStart"/>
      <w:r w:rsidRPr="000C41D5">
        <w:rPr>
          <w:rFonts w:ascii="Times New Roman" w:hAnsi="Times New Roman" w:cs="Times New Roman"/>
          <w:sz w:val="23"/>
          <w:szCs w:val="23"/>
        </w:rPr>
        <w:t>ción</w:t>
      </w:r>
      <w:proofErr w:type="spellEnd"/>
      <w:r w:rsidRPr="000C41D5">
        <w:rPr>
          <w:rFonts w:ascii="Times New Roman" w:hAnsi="Times New Roman" w:cs="Times New Roman"/>
          <w:sz w:val="23"/>
          <w:szCs w:val="23"/>
        </w:rPr>
        <w:t xml:space="preserve"> económica de: José Alfredo Meléndez; Jefe de Cementerio, por un monto de $3,302.29.; </w:t>
      </w:r>
      <w:r w:rsidRPr="000C41D5">
        <w:rPr>
          <w:rFonts w:ascii="Times New Roman" w:hAnsi="Times New Roman" w:cs="Times New Roman"/>
          <w:b/>
          <w:sz w:val="23"/>
          <w:szCs w:val="23"/>
          <w:u w:val="single"/>
        </w:rPr>
        <w:t>7-</w:t>
      </w:r>
      <w:r w:rsidRPr="000C41D5">
        <w:rPr>
          <w:rFonts w:ascii="Times New Roman" w:hAnsi="Times New Roman" w:cs="Times New Roman"/>
          <w:sz w:val="23"/>
          <w:szCs w:val="23"/>
        </w:rPr>
        <w:t>Donación de los inmuebles, a favor del Estado y Gobierno de El Salvador, en el Ramo de Educa-</w:t>
      </w:r>
      <w:proofErr w:type="spellStart"/>
      <w:r w:rsidRPr="000C41D5">
        <w:rPr>
          <w:rFonts w:ascii="Times New Roman" w:hAnsi="Times New Roman" w:cs="Times New Roman"/>
          <w:sz w:val="23"/>
          <w:szCs w:val="23"/>
        </w:rPr>
        <w:t>ción</w:t>
      </w:r>
      <w:proofErr w:type="spellEnd"/>
      <w:r w:rsidRPr="000C41D5">
        <w:rPr>
          <w:rFonts w:ascii="Times New Roman" w:hAnsi="Times New Roman" w:cs="Times New Roman"/>
          <w:sz w:val="23"/>
          <w:szCs w:val="23"/>
        </w:rPr>
        <w:t>, Ciencia y Tecnología de: Centro Escolar: Colonia Los Ángeles y Centro Escolar: Jorge Al-</w:t>
      </w:r>
      <w:proofErr w:type="spellStart"/>
      <w:r w:rsidRPr="000C41D5">
        <w:rPr>
          <w:rFonts w:ascii="Times New Roman" w:hAnsi="Times New Roman" w:cs="Times New Roman"/>
          <w:sz w:val="23"/>
          <w:szCs w:val="23"/>
        </w:rPr>
        <w:t>berto</w:t>
      </w:r>
      <w:proofErr w:type="spellEnd"/>
      <w:r w:rsidRPr="000C41D5">
        <w:rPr>
          <w:rFonts w:ascii="Times New Roman" w:hAnsi="Times New Roman" w:cs="Times New Roman"/>
          <w:sz w:val="23"/>
          <w:szCs w:val="23"/>
        </w:rPr>
        <w:t xml:space="preserve"> González </w:t>
      </w:r>
      <w:proofErr w:type="spellStart"/>
      <w:r w:rsidRPr="000C41D5">
        <w:rPr>
          <w:rFonts w:ascii="Times New Roman" w:hAnsi="Times New Roman" w:cs="Times New Roman"/>
          <w:sz w:val="23"/>
          <w:szCs w:val="23"/>
        </w:rPr>
        <w:t>Suvillaga</w:t>
      </w:r>
      <w:proofErr w:type="spellEnd"/>
      <w:r w:rsidRPr="000C41D5">
        <w:rPr>
          <w:rFonts w:ascii="Times New Roman" w:hAnsi="Times New Roman" w:cs="Times New Roman"/>
          <w:sz w:val="23"/>
          <w:szCs w:val="23"/>
        </w:rPr>
        <w:t xml:space="preserve">, </w:t>
      </w:r>
      <w:proofErr w:type="spellStart"/>
      <w:r w:rsidRPr="000C41D5">
        <w:rPr>
          <w:rFonts w:ascii="Times New Roman" w:hAnsi="Times New Roman" w:cs="Times New Roman"/>
          <w:sz w:val="23"/>
          <w:szCs w:val="23"/>
        </w:rPr>
        <w:t>Lotificación</w:t>
      </w:r>
      <w:proofErr w:type="spellEnd"/>
      <w:r w:rsidRPr="000C41D5">
        <w:rPr>
          <w:rFonts w:ascii="Times New Roman" w:hAnsi="Times New Roman" w:cs="Times New Roman"/>
          <w:sz w:val="23"/>
          <w:szCs w:val="23"/>
        </w:rPr>
        <w:t xml:space="preserve"> El Castaño, Zona verde. </w:t>
      </w:r>
      <w:r w:rsidRPr="000C41D5">
        <w:rPr>
          <w:rFonts w:ascii="Times New Roman" w:hAnsi="Times New Roman" w:cs="Times New Roman"/>
          <w:b/>
          <w:sz w:val="23"/>
          <w:szCs w:val="23"/>
          <w:u w:val="single"/>
        </w:rPr>
        <w:t>8-</w:t>
      </w:r>
      <w:r w:rsidRPr="000C41D5">
        <w:rPr>
          <w:rFonts w:ascii="Times New Roman" w:hAnsi="Times New Roman" w:cs="Times New Roman"/>
          <w:sz w:val="23"/>
          <w:szCs w:val="23"/>
        </w:rPr>
        <w:t xml:space="preserve">Recurso de apelación </w:t>
      </w:r>
      <w:proofErr w:type="spellStart"/>
      <w:r w:rsidRPr="000C41D5">
        <w:rPr>
          <w:rFonts w:ascii="Times New Roman" w:hAnsi="Times New Roman" w:cs="Times New Roman"/>
          <w:sz w:val="23"/>
          <w:szCs w:val="23"/>
        </w:rPr>
        <w:t>interpues-to</w:t>
      </w:r>
      <w:proofErr w:type="spellEnd"/>
      <w:r w:rsidRPr="000C41D5">
        <w:rPr>
          <w:rFonts w:ascii="Times New Roman" w:hAnsi="Times New Roman" w:cs="Times New Roman"/>
          <w:sz w:val="23"/>
          <w:szCs w:val="23"/>
        </w:rPr>
        <w:t xml:space="preserve"> por ITELSA S.A. DE C.V. de Resolución </w:t>
      </w:r>
      <w:proofErr w:type="spellStart"/>
      <w:r w:rsidRPr="000C41D5">
        <w:rPr>
          <w:rFonts w:ascii="Times New Roman" w:hAnsi="Times New Roman" w:cs="Times New Roman"/>
          <w:sz w:val="23"/>
          <w:szCs w:val="23"/>
        </w:rPr>
        <w:t>proveida</w:t>
      </w:r>
      <w:proofErr w:type="spellEnd"/>
      <w:r w:rsidRPr="000C41D5">
        <w:rPr>
          <w:rFonts w:ascii="Times New Roman" w:hAnsi="Times New Roman" w:cs="Times New Roman"/>
          <w:sz w:val="23"/>
          <w:szCs w:val="23"/>
        </w:rPr>
        <w:t xml:space="preserve"> por OPLAGEST. Delegar al Jefe de Catastro para que realice observaciones, prevenciones o recibir documentación pertinente. Por ser de la materia de su competencia. </w:t>
      </w:r>
      <w:r w:rsidRPr="000C41D5">
        <w:rPr>
          <w:rFonts w:ascii="Times New Roman" w:hAnsi="Times New Roman" w:cs="Times New Roman"/>
          <w:b/>
          <w:sz w:val="23"/>
          <w:szCs w:val="23"/>
          <w:u w:val="single"/>
        </w:rPr>
        <w:t>9-</w:t>
      </w:r>
      <w:r w:rsidRPr="000C41D5">
        <w:rPr>
          <w:rFonts w:ascii="Times New Roman" w:hAnsi="Times New Roman" w:cs="Times New Roman"/>
          <w:sz w:val="23"/>
          <w:szCs w:val="23"/>
        </w:rPr>
        <w:t xml:space="preserve">Prorroga de Contrato de 3 meses de </w:t>
      </w:r>
      <w:r w:rsidRPr="000C41D5">
        <w:rPr>
          <w:rFonts w:ascii="Times New Roman" w:eastAsia="Gulim" w:hAnsi="Times New Roman" w:cs="Times New Roman"/>
          <w:sz w:val="23"/>
          <w:szCs w:val="23"/>
        </w:rPr>
        <w:t>Auditor Interno, Hugo Alfredo Santillana y Jurídica Licda. Gladys del Carmen Alfaro de Villalta, de agosto a octubre 2021.</w:t>
      </w:r>
      <w:r w:rsidRPr="000C41D5">
        <w:rPr>
          <w:rFonts w:ascii="Times New Roman" w:hAnsi="Times New Roman" w:cs="Times New Roman"/>
          <w:b/>
          <w:sz w:val="23"/>
          <w:szCs w:val="23"/>
          <w:u w:val="single"/>
        </w:rPr>
        <w:t>10</w:t>
      </w:r>
      <w:r w:rsidRPr="000C41D5">
        <w:rPr>
          <w:rFonts w:ascii="Times New Roman" w:eastAsia="Gulim" w:hAnsi="Times New Roman" w:cs="Times New Roman"/>
          <w:b/>
          <w:sz w:val="23"/>
          <w:szCs w:val="23"/>
          <w:u w:val="single"/>
        </w:rPr>
        <w:t>-</w:t>
      </w:r>
      <w:r w:rsidRPr="000C41D5">
        <w:rPr>
          <w:rFonts w:ascii="Times New Roman" w:eastAsia="Gulim" w:hAnsi="Times New Roman" w:cs="Times New Roman"/>
          <w:sz w:val="23"/>
          <w:szCs w:val="23"/>
          <w:u w:val="single"/>
        </w:rPr>
        <w:t xml:space="preserve"> Otros………………………………</w:t>
      </w:r>
      <w:r>
        <w:rPr>
          <w:rFonts w:ascii="Times New Roman" w:eastAsia="Gulim" w:hAnsi="Times New Roman" w:cs="Times New Roman"/>
          <w:sz w:val="23"/>
          <w:szCs w:val="23"/>
          <w:u w:val="single"/>
        </w:rPr>
        <w:t>.</w:t>
      </w:r>
    </w:p>
    <w:p w:rsidR="004A0A5E" w:rsidRPr="00DD7091" w:rsidRDefault="004A0A5E" w:rsidP="004A0A5E">
      <w:pPr>
        <w:pStyle w:val="Default"/>
        <w:jc w:val="both"/>
        <w:rPr>
          <w:rFonts w:ascii="Times New Roman" w:hAnsi="Times New Roman" w:cs="Times New Roman"/>
          <w:b/>
          <w:bCs/>
          <w:color w:val="auto"/>
          <w:u w:val="single"/>
        </w:rPr>
      </w:pPr>
    </w:p>
    <w:p w:rsidR="004A0A5E" w:rsidRPr="00B52F58" w:rsidRDefault="004A0A5E" w:rsidP="004A0A5E">
      <w:pPr>
        <w:pStyle w:val="Default"/>
        <w:jc w:val="both"/>
        <w:rPr>
          <w:rFonts w:ascii="Times New Roman" w:hAnsi="Times New Roman" w:cs="Times New Roman"/>
          <w:color w:val="auto"/>
          <w:sz w:val="23"/>
          <w:szCs w:val="23"/>
          <w:u w:val="single"/>
        </w:rPr>
      </w:pPr>
      <w:r w:rsidRPr="00B52F58">
        <w:rPr>
          <w:rFonts w:ascii="Times New Roman" w:hAnsi="Times New Roman" w:cs="Times New Roman"/>
          <w:b/>
          <w:bCs/>
          <w:color w:val="auto"/>
          <w:sz w:val="23"/>
          <w:szCs w:val="23"/>
          <w:u w:val="single"/>
        </w:rPr>
        <w:t>ACUERDO NUMERO UNO.-</w:t>
      </w:r>
      <w:r w:rsidRPr="00B52F58">
        <w:rPr>
          <w:rFonts w:ascii="Times New Roman" w:hAnsi="Times New Roman" w:cs="Times New Roman"/>
          <w:color w:val="auto"/>
          <w:sz w:val="23"/>
          <w:szCs w:val="23"/>
          <w:u w:val="single"/>
        </w:rPr>
        <w:t>El Concejo Municipal de Villa San Luis La Herradura Departa-</w:t>
      </w:r>
      <w:proofErr w:type="spellStart"/>
      <w:r w:rsidRPr="00B52F58">
        <w:rPr>
          <w:rFonts w:ascii="Times New Roman" w:hAnsi="Times New Roman" w:cs="Times New Roman"/>
          <w:color w:val="auto"/>
          <w:sz w:val="23"/>
          <w:szCs w:val="23"/>
          <w:u w:val="single"/>
        </w:rPr>
        <w:t>mento</w:t>
      </w:r>
      <w:proofErr w:type="spellEnd"/>
      <w:r w:rsidRPr="00B52F58">
        <w:rPr>
          <w:rFonts w:ascii="Times New Roman" w:hAnsi="Times New Roman" w:cs="Times New Roman"/>
          <w:color w:val="auto"/>
          <w:sz w:val="23"/>
          <w:szCs w:val="23"/>
          <w:u w:val="single"/>
        </w:rPr>
        <w:t xml:space="preserve"> de la Paz; </w:t>
      </w:r>
      <w:r w:rsidRPr="00B52F58">
        <w:rPr>
          <w:rFonts w:ascii="Times New Roman" w:hAnsi="Times New Roman" w:cs="Times New Roman"/>
          <w:color w:val="auto"/>
          <w:sz w:val="23"/>
          <w:szCs w:val="23"/>
        </w:rPr>
        <w:t xml:space="preserve">en uso de sus facultades legales que le confiere el Código </w:t>
      </w:r>
      <w:proofErr w:type="spellStart"/>
      <w:r w:rsidRPr="00B52F58">
        <w:rPr>
          <w:rFonts w:ascii="Times New Roman" w:hAnsi="Times New Roman" w:cs="Times New Roman"/>
          <w:color w:val="auto"/>
          <w:sz w:val="23"/>
          <w:szCs w:val="23"/>
        </w:rPr>
        <w:t>Municipal</w:t>
      </w:r>
      <w:proofErr w:type="gramStart"/>
      <w:r w:rsidRPr="00B52F58">
        <w:rPr>
          <w:rFonts w:ascii="Times New Roman" w:hAnsi="Times New Roman" w:cs="Times New Roman"/>
          <w:color w:val="auto"/>
          <w:sz w:val="23"/>
          <w:szCs w:val="23"/>
        </w:rPr>
        <w:t>,</w:t>
      </w:r>
      <w:r w:rsidRPr="00B52F58">
        <w:rPr>
          <w:rFonts w:ascii="Times New Roman" w:hAnsi="Times New Roman" w:cs="Times New Roman"/>
          <w:b/>
          <w:bCs/>
          <w:color w:val="auto"/>
          <w:sz w:val="23"/>
          <w:szCs w:val="23"/>
          <w:u w:val="single"/>
        </w:rPr>
        <w:t>Acuerda</w:t>
      </w:r>
      <w:proofErr w:type="spellEnd"/>
      <w:proofErr w:type="gramEnd"/>
      <w:r w:rsidRPr="00B52F58">
        <w:rPr>
          <w:rFonts w:ascii="Times New Roman" w:hAnsi="Times New Roman" w:cs="Times New Roman"/>
          <w:b/>
          <w:bCs/>
          <w:color w:val="auto"/>
          <w:sz w:val="23"/>
          <w:szCs w:val="23"/>
          <w:u w:val="single"/>
        </w:rPr>
        <w:t xml:space="preserve">: </w:t>
      </w:r>
      <w:r w:rsidRPr="00B52F58">
        <w:rPr>
          <w:rFonts w:ascii="Times New Roman" w:hAnsi="Times New Roman" w:cs="Times New Roman"/>
          <w:color w:val="auto"/>
          <w:sz w:val="23"/>
          <w:szCs w:val="23"/>
          <w:u w:val="single"/>
        </w:rPr>
        <w:t>Ratificar el acta anterior en todas sus partes y como constancia es firmada por todos</w:t>
      </w:r>
      <w:r>
        <w:rPr>
          <w:rFonts w:ascii="Times New Roman" w:hAnsi="Times New Roman" w:cs="Times New Roman"/>
          <w:color w:val="auto"/>
          <w:sz w:val="23"/>
          <w:szCs w:val="23"/>
          <w:u w:val="single"/>
        </w:rPr>
        <w:t>…………..</w:t>
      </w:r>
    </w:p>
    <w:p w:rsidR="004A0A5E" w:rsidRPr="00B52F58" w:rsidRDefault="004A0A5E" w:rsidP="004A0A5E">
      <w:pPr>
        <w:pStyle w:val="Default"/>
        <w:jc w:val="both"/>
        <w:rPr>
          <w:rFonts w:ascii="Times New Roman" w:hAnsi="Times New Roman" w:cs="Times New Roman"/>
          <w:color w:val="auto"/>
          <w:sz w:val="23"/>
          <w:szCs w:val="23"/>
          <w:u w:val="single"/>
        </w:rPr>
      </w:pPr>
    </w:p>
    <w:p w:rsidR="004A0A5E" w:rsidRPr="00B52F58" w:rsidRDefault="004A0A5E" w:rsidP="004A0A5E">
      <w:pPr>
        <w:spacing w:after="0" w:line="240" w:lineRule="auto"/>
        <w:jc w:val="both"/>
        <w:rPr>
          <w:rFonts w:ascii="Times New Roman" w:hAnsi="Times New Roman" w:cs="Times New Roman"/>
          <w:sz w:val="23"/>
          <w:szCs w:val="23"/>
          <w:u w:val="single"/>
        </w:rPr>
      </w:pPr>
      <w:r w:rsidRPr="00B52F58">
        <w:rPr>
          <w:rFonts w:ascii="Times New Roman" w:hAnsi="Times New Roman" w:cs="Times New Roman"/>
          <w:b/>
          <w:bCs/>
          <w:sz w:val="23"/>
          <w:szCs w:val="23"/>
          <w:u w:val="single"/>
        </w:rPr>
        <w:t xml:space="preserve">ACUERDO NÚMERO DOS: </w:t>
      </w:r>
      <w:r w:rsidRPr="00B52F58">
        <w:rPr>
          <w:rFonts w:ascii="Times New Roman" w:hAnsi="Times New Roman" w:cs="Times New Roman"/>
          <w:sz w:val="23"/>
          <w:szCs w:val="23"/>
          <w:u w:val="single"/>
        </w:rPr>
        <w:t>El Concejo Municipal de Villa San Luis La Herradura, Departa-</w:t>
      </w:r>
      <w:proofErr w:type="spellStart"/>
      <w:r w:rsidRPr="00B52F58">
        <w:rPr>
          <w:rFonts w:ascii="Times New Roman" w:hAnsi="Times New Roman" w:cs="Times New Roman"/>
          <w:sz w:val="23"/>
          <w:szCs w:val="23"/>
          <w:u w:val="single"/>
        </w:rPr>
        <w:t>mento</w:t>
      </w:r>
      <w:proofErr w:type="spellEnd"/>
      <w:r w:rsidRPr="00B52F58">
        <w:rPr>
          <w:rFonts w:ascii="Times New Roman" w:hAnsi="Times New Roman" w:cs="Times New Roman"/>
          <w:sz w:val="23"/>
          <w:szCs w:val="23"/>
          <w:u w:val="single"/>
        </w:rPr>
        <w:t xml:space="preserve"> de La Paz, </w:t>
      </w:r>
      <w:proofErr w:type="spellStart"/>
      <w:r w:rsidRPr="00B52F58">
        <w:rPr>
          <w:rFonts w:ascii="Times New Roman" w:hAnsi="Times New Roman" w:cs="Times New Roman"/>
          <w:b/>
          <w:sz w:val="23"/>
          <w:szCs w:val="23"/>
          <w:u w:val="single"/>
        </w:rPr>
        <w:t>Considerando:a</w:t>
      </w:r>
      <w:proofErr w:type="spellEnd"/>
      <w:r w:rsidRPr="00B52F58">
        <w:rPr>
          <w:rFonts w:ascii="Times New Roman" w:hAnsi="Times New Roman" w:cs="Times New Roman"/>
          <w:b/>
          <w:sz w:val="23"/>
          <w:szCs w:val="23"/>
          <w:u w:val="single"/>
        </w:rPr>
        <w:t xml:space="preserve">) </w:t>
      </w:r>
      <w:r w:rsidRPr="00B52F58">
        <w:rPr>
          <w:rFonts w:ascii="Times New Roman" w:hAnsi="Times New Roman" w:cs="Times New Roman"/>
          <w:sz w:val="23"/>
          <w:szCs w:val="23"/>
          <w:u w:val="single"/>
        </w:rPr>
        <w:t xml:space="preserve">El memorándum del Licenciado Oscar Armando Montano Chacón, Jefe de la Unidad de Administración Tributaria Municipal UATM., de fecha veintiuno de julio del corriente año, </w:t>
      </w:r>
      <w:r w:rsidRPr="00B52F58">
        <w:rPr>
          <w:rFonts w:ascii="Times New Roman" w:hAnsi="Times New Roman" w:cs="Times New Roman"/>
          <w:sz w:val="23"/>
          <w:szCs w:val="23"/>
        </w:rPr>
        <w:t xml:space="preserve">en el que solicita resolución del Concejo Municipal que autorice el derecho de perpetuidad, según escrito presentado por la señora María Candelaria Henríquez, con </w:t>
      </w:r>
      <w:proofErr w:type="spellStart"/>
      <w:r w:rsidRPr="00B52F58">
        <w:rPr>
          <w:rFonts w:ascii="Times New Roman" w:hAnsi="Times New Roman" w:cs="Times New Roman"/>
          <w:sz w:val="23"/>
          <w:szCs w:val="23"/>
        </w:rPr>
        <w:t>Docu-mento</w:t>
      </w:r>
      <w:proofErr w:type="spellEnd"/>
      <w:r w:rsidRPr="00B52F58">
        <w:rPr>
          <w:rFonts w:ascii="Times New Roman" w:hAnsi="Times New Roman" w:cs="Times New Roman"/>
          <w:sz w:val="23"/>
          <w:szCs w:val="23"/>
        </w:rPr>
        <w:t xml:space="preserve"> Único de Identidad Número 03092936-5; en el que solicita se autorice el derecho de </w:t>
      </w:r>
      <w:proofErr w:type="spellStart"/>
      <w:r w:rsidRPr="00B52F58">
        <w:rPr>
          <w:rFonts w:ascii="Times New Roman" w:hAnsi="Times New Roman" w:cs="Times New Roman"/>
          <w:sz w:val="23"/>
          <w:szCs w:val="23"/>
        </w:rPr>
        <w:t>perpe-tuidad</w:t>
      </w:r>
      <w:proofErr w:type="spellEnd"/>
      <w:r w:rsidRPr="00B52F58">
        <w:rPr>
          <w:rFonts w:ascii="Times New Roman" w:hAnsi="Times New Roman" w:cs="Times New Roman"/>
          <w:sz w:val="23"/>
          <w:szCs w:val="23"/>
        </w:rPr>
        <w:t xml:space="preserve"> para su hijo fallecido, Juan José Henríquez, quien </w:t>
      </w:r>
      <w:proofErr w:type="spellStart"/>
      <w:r w:rsidRPr="00B52F58">
        <w:rPr>
          <w:rFonts w:ascii="Times New Roman" w:hAnsi="Times New Roman" w:cs="Times New Roman"/>
          <w:sz w:val="23"/>
          <w:szCs w:val="23"/>
        </w:rPr>
        <w:t>a</w:t>
      </w:r>
      <w:proofErr w:type="spellEnd"/>
      <w:r w:rsidRPr="00B52F58">
        <w:rPr>
          <w:rFonts w:ascii="Times New Roman" w:hAnsi="Times New Roman" w:cs="Times New Roman"/>
          <w:sz w:val="23"/>
          <w:szCs w:val="23"/>
        </w:rPr>
        <w:t xml:space="preserve"> sido enterrado en una fosa común en cementerio de San Vicente, debido a que la Unidad de Salud requiere dicha autorización para la exhumación y traslado de sus restos al cementerio Municipal de San Luis La Herradura. </w:t>
      </w:r>
      <w:r w:rsidRPr="00B52F58">
        <w:rPr>
          <w:rFonts w:ascii="Times New Roman" w:hAnsi="Times New Roman" w:cs="Times New Roman"/>
          <w:b/>
          <w:sz w:val="23"/>
          <w:szCs w:val="23"/>
          <w:u w:val="single"/>
        </w:rPr>
        <w:t xml:space="preserve">Por Tanto: </w:t>
      </w:r>
      <w:r w:rsidRPr="00B52F58">
        <w:rPr>
          <w:rFonts w:ascii="Times New Roman" w:hAnsi="Times New Roman" w:cs="Times New Roman"/>
          <w:sz w:val="23"/>
          <w:szCs w:val="23"/>
        </w:rPr>
        <w:t xml:space="preserve">El Concejo Municipal en uso de sus facultades que le confiere El Código Municipal y Art. 7 numeral 8.2 que literalmente dice: Cementerio General. Derecho a Perpetuidad: </w:t>
      </w:r>
      <w:r w:rsidRPr="00B52F58">
        <w:rPr>
          <w:rFonts w:ascii="Times New Roman" w:hAnsi="Times New Roman" w:cs="Times New Roman"/>
          <w:b/>
          <w:sz w:val="23"/>
          <w:szCs w:val="23"/>
          <w:u w:val="single"/>
        </w:rPr>
        <w:t>a)</w:t>
      </w:r>
      <w:r w:rsidRPr="00B52F58">
        <w:rPr>
          <w:rFonts w:ascii="Times New Roman" w:hAnsi="Times New Roman" w:cs="Times New Roman"/>
          <w:sz w:val="23"/>
          <w:szCs w:val="23"/>
        </w:rPr>
        <w:t xml:space="preserve"> Para obtener derecho perpetuo para enterramiento, previa Resolución del Concejo Municipal, que considerara factores como la disponibilidad de puestos para enterramiento para otorgar dicho título.” de la Ordenanza Reguladora de Tasas por Servicios Municipales de San Luis La Herradura. </w:t>
      </w:r>
      <w:r w:rsidRPr="00B52F58">
        <w:rPr>
          <w:rFonts w:ascii="Times New Roman" w:hAnsi="Times New Roman" w:cs="Times New Roman"/>
          <w:b/>
          <w:sz w:val="23"/>
          <w:szCs w:val="23"/>
          <w:u w:val="single"/>
        </w:rPr>
        <w:t>ACUER-DA: Primero:</w:t>
      </w:r>
      <w:r w:rsidRPr="00B52F58">
        <w:rPr>
          <w:rFonts w:ascii="Times New Roman" w:hAnsi="Times New Roman" w:cs="Times New Roman"/>
          <w:sz w:val="23"/>
          <w:szCs w:val="23"/>
          <w:u w:val="single"/>
        </w:rPr>
        <w:t xml:space="preserve"> Autorizar el Derecho a perpetuidad a la señora: María Candelaria Henríquez, con Documento Único de Identidad Número </w:t>
      </w:r>
      <w:proofErr w:type="spellStart"/>
      <w:r w:rsidRPr="00146F8A">
        <w:rPr>
          <w:rFonts w:ascii="Times New Roman" w:hAnsi="Times New Roman" w:cs="Times New Roman"/>
          <w:sz w:val="23"/>
          <w:szCs w:val="23"/>
          <w:highlight w:val="yellow"/>
          <w:u w:val="single"/>
        </w:rPr>
        <w:t>xx</w:t>
      </w:r>
      <w:r>
        <w:rPr>
          <w:rFonts w:ascii="Times New Roman" w:hAnsi="Times New Roman" w:cs="Times New Roman"/>
          <w:sz w:val="23"/>
          <w:szCs w:val="23"/>
          <w:u w:val="single"/>
        </w:rPr>
        <w:t>xxxxxxxxxxx</w:t>
      </w:r>
      <w:proofErr w:type="spellEnd"/>
      <w:r w:rsidRPr="00B52F58">
        <w:rPr>
          <w:rFonts w:ascii="Times New Roman" w:hAnsi="Times New Roman" w:cs="Times New Roman"/>
          <w:sz w:val="23"/>
          <w:szCs w:val="23"/>
          <w:u w:val="single"/>
        </w:rPr>
        <w:t xml:space="preserve">; </w:t>
      </w:r>
      <w:r w:rsidRPr="00B52F58">
        <w:rPr>
          <w:rFonts w:ascii="Times New Roman" w:hAnsi="Times New Roman" w:cs="Times New Roman"/>
          <w:sz w:val="23"/>
          <w:szCs w:val="23"/>
          <w:u w:val="single"/>
        </w:rPr>
        <w:lastRenderedPageBreak/>
        <w:t xml:space="preserve">para su hijo fallecido, Juan José </w:t>
      </w:r>
      <w:proofErr w:type="spellStart"/>
      <w:r w:rsidRPr="00B52F58">
        <w:rPr>
          <w:rFonts w:ascii="Times New Roman" w:hAnsi="Times New Roman" w:cs="Times New Roman"/>
          <w:sz w:val="23"/>
          <w:szCs w:val="23"/>
          <w:u w:val="single"/>
        </w:rPr>
        <w:t>Henriquez</w:t>
      </w:r>
      <w:proofErr w:type="spellEnd"/>
      <w:r w:rsidRPr="00B52F58">
        <w:rPr>
          <w:rFonts w:ascii="Times New Roman" w:hAnsi="Times New Roman" w:cs="Times New Roman"/>
          <w:sz w:val="23"/>
          <w:szCs w:val="23"/>
          <w:u w:val="single"/>
        </w:rPr>
        <w:t xml:space="preserve">, quien ha sido enterrado en una fosa común en cementerio de San Vicente, Departamento de San Vicente, para la exhumación y traslado de sus restos al cementerio general municipal de San Luis La Herradura; por contar con disponibilidad, previo a cancelar el título de la tasa correspondiente. </w:t>
      </w:r>
      <w:r w:rsidRPr="00B52F58">
        <w:rPr>
          <w:rFonts w:ascii="Times New Roman" w:hAnsi="Times New Roman" w:cs="Times New Roman"/>
          <w:b/>
          <w:sz w:val="23"/>
          <w:szCs w:val="23"/>
          <w:u w:val="single"/>
        </w:rPr>
        <w:t>Segundo:</w:t>
      </w:r>
      <w:r w:rsidRPr="00B52F58">
        <w:rPr>
          <w:rFonts w:ascii="Times New Roman" w:hAnsi="Times New Roman" w:cs="Times New Roman"/>
          <w:sz w:val="23"/>
          <w:szCs w:val="23"/>
          <w:u w:val="single"/>
        </w:rPr>
        <w:t xml:space="preserve"> Certifíquese y comuníquese para los demás efectos legales consiguientes……………………………………</w:t>
      </w:r>
      <w:r>
        <w:rPr>
          <w:rFonts w:ascii="Times New Roman" w:hAnsi="Times New Roman" w:cs="Times New Roman"/>
          <w:sz w:val="23"/>
          <w:szCs w:val="23"/>
          <w:u w:val="single"/>
        </w:rPr>
        <w:t>..</w:t>
      </w:r>
    </w:p>
    <w:p w:rsidR="004A0A5E" w:rsidRDefault="004A0A5E" w:rsidP="004A0A5E">
      <w:pPr>
        <w:spacing w:after="0" w:line="240" w:lineRule="auto"/>
        <w:jc w:val="both"/>
        <w:rPr>
          <w:rFonts w:ascii="Times New Roman" w:hAnsi="Times New Roman" w:cs="Times New Roman"/>
          <w:sz w:val="23"/>
          <w:szCs w:val="23"/>
        </w:rPr>
      </w:pPr>
    </w:p>
    <w:p w:rsidR="004A0A5E" w:rsidRPr="00B52F58" w:rsidRDefault="004A0A5E" w:rsidP="004A0A5E">
      <w:pPr>
        <w:spacing w:after="0" w:line="240" w:lineRule="auto"/>
        <w:jc w:val="both"/>
        <w:rPr>
          <w:rFonts w:ascii="Times New Roman" w:hAnsi="Times New Roman" w:cs="Times New Roman"/>
          <w:sz w:val="23"/>
          <w:szCs w:val="23"/>
        </w:rPr>
      </w:pPr>
    </w:p>
    <w:p w:rsidR="004A0A5E" w:rsidRPr="00DD7091" w:rsidRDefault="004A0A5E" w:rsidP="004A0A5E">
      <w:pPr>
        <w:pStyle w:val="Default"/>
        <w:jc w:val="both"/>
        <w:rPr>
          <w:rFonts w:ascii="Times New Roman" w:hAnsi="Times New Roman" w:cs="Times New Roman"/>
          <w:b/>
          <w:color w:val="auto"/>
          <w:u w:val="single"/>
        </w:rPr>
      </w:pPr>
      <w:r w:rsidRPr="00DD7091">
        <w:rPr>
          <w:rFonts w:ascii="Times New Roman" w:hAnsi="Times New Roman" w:cs="Times New Roman"/>
          <w:b/>
          <w:color w:val="auto"/>
          <w:u w:val="single"/>
        </w:rPr>
        <w:t xml:space="preserve">ACUERDO NÚMERO TRES: </w:t>
      </w:r>
      <w:r w:rsidRPr="00DD7091">
        <w:rPr>
          <w:rFonts w:ascii="Times New Roman" w:hAnsi="Times New Roman" w:cs="Times New Roman"/>
          <w:color w:val="auto"/>
          <w:u w:val="single"/>
        </w:rPr>
        <w:t>El Concejo Municipal de Villa San Luis La Herradura Departa-</w:t>
      </w:r>
      <w:proofErr w:type="spellStart"/>
      <w:r w:rsidRPr="00DD7091">
        <w:rPr>
          <w:rFonts w:ascii="Times New Roman" w:hAnsi="Times New Roman" w:cs="Times New Roman"/>
          <w:color w:val="auto"/>
          <w:u w:val="single"/>
        </w:rPr>
        <w:t>mento</w:t>
      </w:r>
      <w:proofErr w:type="spellEnd"/>
      <w:r w:rsidRPr="00DD7091">
        <w:rPr>
          <w:rFonts w:ascii="Times New Roman" w:hAnsi="Times New Roman" w:cs="Times New Roman"/>
          <w:color w:val="auto"/>
          <w:u w:val="single"/>
        </w:rPr>
        <w:t xml:space="preserve"> de la Paz, </w:t>
      </w:r>
      <w:proofErr w:type="spellStart"/>
      <w:r w:rsidRPr="00DD7091">
        <w:rPr>
          <w:rFonts w:ascii="Times New Roman" w:hAnsi="Times New Roman" w:cs="Times New Roman"/>
          <w:b/>
          <w:color w:val="auto"/>
          <w:u w:val="single"/>
        </w:rPr>
        <w:t>Considerando:a</w:t>
      </w:r>
      <w:proofErr w:type="spellEnd"/>
      <w:r w:rsidRPr="00DD7091">
        <w:rPr>
          <w:rFonts w:ascii="Times New Roman" w:hAnsi="Times New Roman" w:cs="Times New Roman"/>
          <w:b/>
          <w:color w:val="auto"/>
          <w:u w:val="single"/>
        </w:rPr>
        <w:t>)</w:t>
      </w:r>
      <w:r w:rsidRPr="00DD7091">
        <w:rPr>
          <w:rFonts w:ascii="Times New Roman" w:hAnsi="Times New Roman" w:cs="Times New Roman"/>
          <w:color w:val="auto"/>
          <w:u w:val="single"/>
        </w:rPr>
        <w:t xml:space="preserve"> En vista que el Sr. JOSÉ ALFREDO MELÉNDEZ, portador de su Documento Único de Identidad Personal No. 02625790-0, y Número de Identidad Tributaria 0819-100270-102-1,</w:t>
      </w:r>
      <w:r w:rsidRPr="00DD7091">
        <w:rPr>
          <w:rFonts w:ascii="Times New Roman" w:hAnsi="Times New Roman" w:cs="Times New Roman"/>
          <w:color w:val="auto"/>
        </w:rPr>
        <w:t xml:space="preserve"> Actualmente con el cargo de Jefe de Cementerio, Interpone Formalmente la Renuncia Voluntaria e Irrevocable al cargo antes descrito, a partir del viernes 30 de julio del corriente año. </w:t>
      </w:r>
      <w:r w:rsidRPr="00DD7091">
        <w:rPr>
          <w:rFonts w:ascii="Times New Roman" w:hAnsi="Times New Roman" w:cs="Times New Roman"/>
          <w:b/>
          <w:color w:val="auto"/>
          <w:u w:val="single"/>
        </w:rPr>
        <w:t>b) Q</w:t>
      </w:r>
      <w:r w:rsidRPr="00DD7091">
        <w:rPr>
          <w:rFonts w:ascii="Times New Roman" w:hAnsi="Times New Roman" w:cs="Times New Roman"/>
          <w:color w:val="auto"/>
          <w:u w:val="single"/>
        </w:rPr>
        <w:t xml:space="preserve">ue en los registros de ésta Alcaldía Municipal se tiene como fecha de ingreso el 01 de mayo del año 2018. </w:t>
      </w:r>
      <w:r w:rsidRPr="00DD7091">
        <w:rPr>
          <w:rFonts w:ascii="Times New Roman" w:hAnsi="Times New Roman" w:cs="Times New Roman"/>
          <w:b/>
          <w:color w:val="auto"/>
          <w:u w:val="single"/>
        </w:rPr>
        <w:t>c) Q</w:t>
      </w:r>
      <w:r w:rsidRPr="00DD7091">
        <w:rPr>
          <w:rFonts w:ascii="Times New Roman" w:hAnsi="Times New Roman" w:cs="Times New Roman"/>
          <w:color w:val="auto"/>
          <w:u w:val="single"/>
        </w:rPr>
        <w:t xml:space="preserve">ue actualmente devenga un salario mensual de: Setecientos </w:t>
      </w:r>
      <w:proofErr w:type="spellStart"/>
      <w:r w:rsidRPr="00DD7091">
        <w:rPr>
          <w:rFonts w:ascii="Times New Roman" w:hAnsi="Times New Roman" w:cs="Times New Roman"/>
          <w:color w:val="auto"/>
          <w:u w:val="single"/>
        </w:rPr>
        <w:t>cincuen-ta</w:t>
      </w:r>
      <w:proofErr w:type="spellEnd"/>
      <w:r w:rsidRPr="00DD7091">
        <w:rPr>
          <w:rFonts w:ascii="Times New Roman" w:hAnsi="Times New Roman" w:cs="Times New Roman"/>
          <w:color w:val="auto"/>
          <w:u w:val="single"/>
        </w:rPr>
        <w:t xml:space="preserve"> 00/100 Dólares Estadounidenses, (USD $750.00); </w:t>
      </w:r>
      <w:r w:rsidRPr="00DD7091">
        <w:rPr>
          <w:rFonts w:ascii="Times New Roman" w:hAnsi="Times New Roman" w:cs="Times New Roman"/>
          <w:b/>
          <w:color w:val="auto"/>
          <w:u w:val="single"/>
        </w:rPr>
        <w:t>d)</w:t>
      </w:r>
      <w:r w:rsidRPr="00DD7091">
        <w:rPr>
          <w:rFonts w:ascii="Times New Roman" w:hAnsi="Times New Roman" w:cs="Times New Roman"/>
          <w:color w:val="auto"/>
          <w:u w:val="single"/>
        </w:rPr>
        <w:t xml:space="preserve"> Actualmente se cuenta en esta </w:t>
      </w:r>
      <w:proofErr w:type="spellStart"/>
      <w:r w:rsidRPr="00DD7091">
        <w:rPr>
          <w:rFonts w:ascii="Times New Roman" w:hAnsi="Times New Roman" w:cs="Times New Roman"/>
          <w:color w:val="auto"/>
          <w:u w:val="single"/>
        </w:rPr>
        <w:t>municipa-lidad</w:t>
      </w:r>
      <w:proofErr w:type="spellEnd"/>
      <w:r w:rsidRPr="00DD7091">
        <w:rPr>
          <w:rFonts w:ascii="Times New Roman" w:hAnsi="Times New Roman" w:cs="Times New Roman"/>
          <w:color w:val="auto"/>
          <w:u w:val="single"/>
        </w:rPr>
        <w:t xml:space="preserve"> con </w:t>
      </w:r>
      <w:r>
        <w:rPr>
          <w:rFonts w:ascii="Times New Roman" w:hAnsi="Times New Roman" w:cs="Times New Roman"/>
          <w:color w:val="auto"/>
          <w:u w:val="single"/>
        </w:rPr>
        <w:t>la Disposición</w:t>
      </w:r>
      <w:r w:rsidRPr="00DD7091">
        <w:rPr>
          <w:rFonts w:ascii="Times New Roman" w:hAnsi="Times New Roman" w:cs="Times New Roman"/>
          <w:color w:val="auto"/>
          <w:u w:val="single"/>
        </w:rPr>
        <w:t xml:space="preserve"> Transitorio de Retiro Voluntario, </w:t>
      </w:r>
      <w:r w:rsidRPr="00DD7091">
        <w:rPr>
          <w:rFonts w:ascii="Times New Roman" w:hAnsi="Times New Roman" w:cs="Times New Roman"/>
          <w:color w:val="auto"/>
        </w:rPr>
        <w:t>con el cual todo empleado que renuncie am-parado en dich</w:t>
      </w:r>
      <w:r>
        <w:rPr>
          <w:rFonts w:ascii="Times New Roman" w:hAnsi="Times New Roman" w:cs="Times New Roman"/>
          <w:color w:val="auto"/>
        </w:rPr>
        <w:t>a disposición</w:t>
      </w:r>
      <w:r w:rsidRPr="00DD7091">
        <w:rPr>
          <w:rFonts w:ascii="Times New Roman" w:hAnsi="Times New Roman" w:cs="Times New Roman"/>
          <w:color w:val="auto"/>
        </w:rPr>
        <w:t xml:space="preserve"> recibirá el 100% de su indemnización laboral. Según Acuerdo Municipal Número Trece del uno de mayo del corriente </w:t>
      </w:r>
      <w:proofErr w:type="spellStart"/>
      <w:r w:rsidRPr="00DD7091">
        <w:rPr>
          <w:rFonts w:ascii="Times New Roman" w:hAnsi="Times New Roman" w:cs="Times New Roman"/>
          <w:color w:val="auto"/>
        </w:rPr>
        <w:t>año.</w:t>
      </w:r>
      <w:r w:rsidRPr="00DD7091">
        <w:rPr>
          <w:rFonts w:ascii="Times New Roman" w:hAnsi="Times New Roman" w:cs="Times New Roman"/>
          <w:b/>
          <w:color w:val="auto"/>
          <w:u w:val="single"/>
        </w:rPr>
        <w:t>e</w:t>
      </w:r>
      <w:proofErr w:type="spellEnd"/>
      <w:r w:rsidRPr="00DD7091">
        <w:rPr>
          <w:rFonts w:ascii="Times New Roman" w:hAnsi="Times New Roman" w:cs="Times New Roman"/>
          <w:b/>
          <w:color w:val="auto"/>
          <w:u w:val="single"/>
        </w:rPr>
        <w:t xml:space="preserve">) </w:t>
      </w:r>
      <w:r w:rsidRPr="00DD7091">
        <w:rPr>
          <w:rFonts w:ascii="Times New Roman" w:hAnsi="Times New Roman" w:cs="Times New Roman"/>
          <w:color w:val="auto"/>
          <w:u w:val="single"/>
        </w:rPr>
        <w:t xml:space="preserve">Al efectuar el cálculo de la </w:t>
      </w:r>
      <w:proofErr w:type="spellStart"/>
      <w:r w:rsidRPr="00DD7091">
        <w:rPr>
          <w:rFonts w:ascii="Times New Roman" w:hAnsi="Times New Roman" w:cs="Times New Roman"/>
          <w:color w:val="auto"/>
          <w:u w:val="single"/>
        </w:rPr>
        <w:t>respec-tiva</w:t>
      </w:r>
      <w:proofErr w:type="spellEnd"/>
      <w:r w:rsidRPr="00DD7091">
        <w:rPr>
          <w:rFonts w:ascii="Times New Roman" w:hAnsi="Times New Roman" w:cs="Times New Roman"/>
          <w:color w:val="auto"/>
          <w:u w:val="single"/>
        </w:rPr>
        <w:t xml:space="preserve"> </w:t>
      </w:r>
      <w:proofErr w:type="spellStart"/>
      <w:r w:rsidRPr="00DD7091">
        <w:rPr>
          <w:rFonts w:ascii="Times New Roman" w:hAnsi="Times New Roman" w:cs="Times New Roman"/>
          <w:color w:val="auto"/>
          <w:u w:val="single"/>
        </w:rPr>
        <w:t>inde-mnización</w:t>
      </w:r>
      <w:proofErr w:type="spellEnd"/>
      <w:r w:rsidRPr="00DD7091">
        <w:rPr>
          <w:rFonts w:ascii="Times New Roman" w:hAnsi="Times New Roman" w:cs="Times New Roman"/>
          <w:color w:val="auto"/>
          <w:u w:val="single"/>
        </w:rPr>
        <w:t xml:space="preserve"> laboral da como resultando total la cantidad de: Tres mil trescientos dos 08/100 Dólares de los Estados Unidos de Norte América ($3,302.08). </w:t>
      </w:r>
      <w:r w:rsidRPr="00DD7091">
        <w:rPr>
          <w:rFonts w:ascii="Times New Roman" w:hAnsi="Times New Roman" w:cs="Times New Roman"/>
          <w:b/>
          <w:color w:val="auto"/>
          <w:u w:val="single"/>
        </w:rPr>
        <w:t>Por Tanto</w:t>
      </w:r>
      <w:r w:rsidRPr="00DD7091">
        <w:rPr>
          <w:rFonts w:ascii="Times New Roman" w:hAnsi="Times New Roman" w:cs="Times New Roman"/>
          <w:color w:val="auto"/>
          <w:u w:val="single"/>
        </w:rPr>
        <w:t xml:space="preserve">: </w:t>
      </w:r>
      <w:r w:rsidRPr="00DD7091">
        <w:rPr>
          <w:rFonts w:ascii="Times New Roman" w:hAnsi="Times New Roman" w:cs="Times New Roman"/>
          <w:color w:val="auto"/>
        </w:rPr>
        <w:t xml:space="preserve">El Concejo Municipal en uso de sus facultades que </w:t>
      </w:r>
      <w:proofErr w:type="spellStart"/>
      <w:r w:rsidRPr="00DD7091">
        <w:rPr>
          <w:rFonts w:ascii="Times New Roman" w:hAnsi="Times New Roman" w:cs="Times New Roman"/>
          <w:color w:val="auto"/>
        </w:rPr>
        <w:t>El</w:t>
      </w:r>
      <w:proofErr w:type="spellEnd"/>
      <w:r w:rsidRPr="00DD7091">
        <w:rPr>
          <w:rFonts w:ascii="Times New Roman" w:hAnsi="Times New Roman" w:cs="Times New Roman"/>
          <w:color w:val="auto"/>
        </w:rPr>
        <w:t xml:space="preserve"> Confiere El Código Municipal y La Ley de la Carrera </w:t>
      </w:r>
      <w:proofErr w:type="spellStart"/>
      <w:r w:rsidRPr="00DD7091">
        <w:rPr>
          <w:rFonts w:ascii="Times New Roman" w:hAnsi="Times New Roman" w:cs="Times New Roman"/>
          <w:color w:val="auto"/>
        </w:rPr>
        <w:t>Adminis-trativa</w:t>
      </w:r>
      <w:proofErr w:type="spellEnd"/>
      <w:r w:rsidRPr="00DD7091">
        <w:rPr>
          <w:rFonts w:ascii="Times New Roman" w:hAnsi="Times New Roman" w:cs="Times New Roman"/>
          <w:color w:val="auto"/>
        </w:rPr>
        <w:t xml:space="preserve"> Municipal. LCAM. </w:t>
      </w:r>
      <w:r w:rsidRPr="00DD7091">
        <w:rPr>
          <w:rFonts w:ascii="Times New Roman" w:hAnsi="Times New Roman" w:cs="Times New Roman"/>
          <w:b/>
          <w:color w:val="auto"/>
          <w:u w:val="single"/>
        </w:rPr>
        <w:t xml:space="preserve">ACUERDA: Primero: </w:t>
      </w:r>
      <w:r w:rsidRPr="00DD7091">
        <w:rPr>
          <w:rFonts w:ascii="Times New Roman" w:hAnsi="Times New Roman" w:cs="Times New Roman"/>
          <w:color w:val="auto"/>
          <w:u w:val="single"/>
        </w:rPr>
        <w:t xml:space="preserve">Aceptar la Renuncia interpuesta de carácter </w:t>
      </w:r>
      <w:proofErr w:type="spellStart"/>
      <w:r w:rsidRPr="00DD7091">
        <w:rPr>
          <w:rFonts w:ascii="Times New Roman" w:hAnsi="Times New Roman" w:cs="Times New Roman"/>
          <w:color w:val="auto"/>
          <w:u w:val="single"/>
        </w:rPr>
        <w:t>Irrevoca-ble</w:t>
      </w:r>
      <w:proofErr w:type="spellEnd"/>
      <w:r w:rsidRPr="00DD7091">
        <w:rPr>
          <w:rFonts w:ascii="Times New Roman" w:hAnsi="Times New Roman" w:cs="Times New Roman"/>
          <w:color w:val="auto"/>
          <w:u w:val="single"/>
        </w:rPr>
        <w:t xml:space="preserve"> por parte del </w:t>
      </w:r>
      <w:proofErr w:type="spellStart"/>
      <w:r w:rsidRPr="00DD7091">
        <w:rPr>
          <w:rFonts w:ascii="Times New Roman" w:hAnsi="Times New Roman" w:cs="Times New Roman"/>
          <w:color w:val="auto"/>
          <w:u w:val="single"/>
        </w:rPr>
        <w:t>Señor</w:t>
      </w:r>
      <w:proofErr w:type="gramStart"/>
      <w:r w:rsidRPr="00DD7091">
        <w:rPr>
          <w:rFonts w:ascii="Times New Roman" w:hAnsi="Times New Roman" w:cs="Times New Roman"/>
          <w:color w:val="auto"/>
          <w:u w:val="single"/>
        </w:rPr>
        <w:t>:</w:t>
      </w:r>
      <w:r w:rsidRPr="00DD7091">
        <w:rPr>
          <w:rFonts w:ascii="Times New Roman" w:hAnsi="Times New Roman" w:cs="Times New Roman"/>
          <w:b/>
          <w:color w:val="auto"/>
          <w:u w:val="single"/>
        </w:rPr>
        <w:t>JOSÉ</w:t>
      </w:r>
      <w:proofErr w:type="spellEnd"/>
      <w:proofErr w:type="gramEnd"/>
      <w:r w:rsidRPr="00DD7091">
        <w:rPr>
          <w:rFonts w:ascii="Times New Roman" w:hAnsi="Times New Roman" w:cs="Times New Roman"/>
          <w:b/>
          <w:color w:val="auto"/>
          <w:u w:val="single"/>
        </w:rPr>
        <w:t xml:space="preserve"> ALFREDO MELÉNDEZ;</w:t>
      </w:r>
      <w:r w:rsidRPr="00DD7091">
        <w:rPr>
          <w:rFonts w:ascii="Times New Roman" w:hAnsi="Times New Roman" w:cs="Times New Roman"/>
          <w:color w:val="auto"/>
          <w:u w:val="single"/>
        </w:rPr>
        <w:t xml:space="preserve"> portador de su Documento Único de Identidad Personal No. 02625790-0,y Número de Identidad Tributaria 0819-100270-102-1, Ac-</w:t>
      </w:r>
      <w:proofErr w:type="spellStart"/>
      <w:r w:rsidRPr="00DD7091">
        <w:rPr>
          <w:rFonts w:ascii="Times New Roman" w:hAnsi="Times New Roman" w:cs="Times New Roman"/>
          <w:color w:val="auto"/>
          <w:u w:val="single"/>
        </w:rPr>
        <w:t>tualmente</w:t>
      </w:r>
      <w:proofErr w:type="spellEnd"/>
      <w:r w:rsidRPr="00DD7091">
        <w:rPr>
          <w:rFonts w:ascii="Times New Roman" w:hAnsi="Times New Roman" w:cs="Times New Roman"/>
          <w:color w:val="auto"/>
          <w:u w:val="single"/>
        </w:rPr>
        <w:t xml:space="preserve"> con el cargo de Jefe de Cementerio. </w:t>
      </w:r>
      <w:r w:rsidRPr="00DD7091">
        <w:rPr>
          <w:rFonts w:ascii="Times New Roman" w:hAnsi="Times New Roman" w:cs="Times New Roman"/>
          <w:b/>
          <w:color w:val="auto"/>
          <w:u w:val="single"/>
        </w:rPr>
        <w:t>Segundo:</w:t>
      </w:r>
      <w:r w:rsidRPr="00DD7091">
        <w:rPr>
          <w:rFonts w:ascii="Times New Roman" w:hAnsi="Times New Roman" w:cs="Times New Roman"/>
          <w:color w:val="auto"/>
          <w:u w:val="single"/>
        </w:rPr>
        <w:t xml:space="preserve"> Autorizar al Tesorero Municipal la eroga-</w:t>
      </w:r>
      <w:proofErr w:type="spellStart"/>
      <w:r w:rsidRPr="00DD7091">
        <w:rPr>
          <w:rFonts w:ascii="Times New Roman" w:hAnsi="Times New Roman" w:cs="Times New Roman"/>
          <w:color w:val="auto"/>
          <w:u w:val="single"/>
        </w:rPr>
        <w:t>ción</w:t>
      </w:r>
      <w:proofErr w:type="spellEnd"/>
      <w:r w:rsidRPr="00DD7091">
        <w:rPr>
          <w:rFonts w:ascii="Times New Roman" w:hAnsi="Times New Roman" w:cs="Times New Roman"/>
          <w:color w:val="auto"/>
          <w:u w:val="single"/>
        </w:rPr>
        <w:t xml:space="preserve"> del Fondo Común Municipal, por la cantidad de: </w:t>
      </w:r>
      <w:r w:rsidRPr="00DD7091">
        <w:rPr>
          <w:rFonts w:ascii="Times New Roman" w:hAnsi="Times New Roman" w:cs="Times New Roman"/>
          <w:b/>
          <w:color w:val="auto"/>
          <w:u w:val="single"/>
        </w:rPr>
        <w:t>Tres mil trescientos dos 08/100 Dólares de los Estados Unidos de Norte América ($3,302.08)</w:t>
      </w:r>
      <w:r w:rsidRPr="00DD7091">
        <w:rPr>
          <w:rFonts w:ascii="Times New Roman" w:hAnsi="Times New Roman" w:cs="Times New Roman"/>
          <w:color w:val="auto"/>
          <w:u w:val="single"/>
        </w:rPr>
        <w:t xml:space="preserve">; en una sola cuota; durante </w:t>
      </w:r>
      <w:proofErr w:type="spellStart"/>
      <w:r w:rsidRPr="00DD7091">
        <w:rPr>
          <w:rFonts w:ascii="Times New Roman" w:hAnsi="Times New Roman" w:cs="Times New Roman"/>
          <w:color w:val="auto"/>
          <w:u w:val="single"/>
        </w:rPr>
        <w:t>elmes</w:t>
      </w:r>
      <w:proofErr w:type="spellEnd"/>
      <w:r w:rsidRPr="00DD7091">
        <w:rPr>
          <w:rFonts w:ascii="Times New Roman" w:hAnsi="Times New Roman" w:cs="Times New Roman"/>
          <w:color w:val="auto"/>
          <w:u w:val="single"/>
        </w:rPr>
        <w:t xml:space="preserve"> de julio del corriente </w:t>
      </w:r>
      <w:proofErr w:type="spellStart"/>
      <w:r w:rsidRPr="00DD7091">
        <w:rPr>
          <w:rFonts w:ascii="Times New Roman" w:hAnsi="Times New Roman" w:cs="Times New Roman"/>
          <w:color w:val="auto"/>
          <w:u w:val="single"/>
        </w:rPr>
        <w:t>año</w:t>
      </w:r>
      <w:proofErr w:type="gramStart"/>
      <w:r w:rsidRPr="00DD7091">
        <w:rPr>
          <w:rFonts w:ascii="Times New Roman" w:hAnsi="Times New Roman" w:cs="Times New Roman"/>
          <w:color w:val="auto"/>
          <w:u w:val="single"/>
        </w:rPr>
        <w:t>;en</w:t>
      </w:r>
      <w:proofErr w:type="spellEnd"/>
      <w:proofErr w:type="gramEnd"/>
      <w:r w:rsidRPr="00DD7091">
        <w:rPr>
          <w:rFonts w:ascii="Times New Roman" w:hAnsi="Times New Roman" w:cs="Times New Roman"/>
          <w:color w:val="auto"/>
          <w:u w:val="single"/>
        </w:rPr>
        <w:t xml:space="preserve"> concepto de indemnización laboral por retiro voluntario, de conformidad a la documentación legal que se le presente. Gasto que será aplicado al Presupuesto Municipal vigente. </w:t>
      </w:r>
      <w:r w:rsidRPr="00DD7091">
        <w:rPr>
          <w:rFonts w:ascii="Times New Roman" w:hAnsi="Times New Roman" w:cs="Times New Roman"/>
          <w:b/>
          <w:color w:val="auto"/>
          <w:u w:val="single"/>
        </w:rPr>
        <w:t>Tercero:</w:t>
      </w:r>
      <w:r w:rsidRPr="00DD7091">
        <w:rPr>
          <w:rFonts w:ascii="Times New Roman" w:hAnsi="Times New Roman" w:cs="Times New Roman"/>
          <w:color w:val="auto"/>
          <w:u w:val="single"/>
        </w:rPr>
        <w:t xml:space="preserve"> Certifíquese y </w:t>
      </w:r>
      <w:r w:rsidRPr="00DD7091">
        <w:rPr>
          <w:rFonts w:ascii="Times New Roman" w:eastAsia="Times New Roman" w:hAnsi="Times New Roman" w:cs="Times New Roman"/>
          <w:color w:val="auto"/>
          <w:u w:val="single"/>
        </w:rPr>
        <w:t>comuníquese para los demás efectos legales consiguientes………………</w:t>
      </w:r>
      <w:r>
        <w:rPr>
          <w:rFonts w:ascii="Times New Roman" w:eastAsia="Times New Roman" w:hAnsi="Times New Roman" w:cs="Times New Roman"/>
          <w:color w:val="auto"/>
          <w:u w:val="single"/>
        </w:rPr>
        <w:t>………………….</w:t>
      </w:r>
    </w:p>
    <w:p w:rsidR="004A0A5E" w:rsidRDefault="004A0A5E" w:rsidP="004A0A5E">
      <w:pPr>
        <w:spacing w:after="0" w:line="240" w:lineRule="auto"/>
        <w:jc w:val="both"/>
        <w:rPr>
          <w:rFonts w:ascii="Times New Roman" w:hAnsi="Times New Roman" w:cs="Times New Roman"/>
          <w:b/>
          <w:bCs/>
          <w:sz w:val="24"/>
          <w:szCs w:val="24"/>
          <w:u w:val="single"/>
        </w:rPr>
      </w:pPr>
    </w:p>
    <w:p w:rsidR="004A0A5E" w:rsidRPr="00DD7091" w:rsidRDefault="004A0A5E" w:rsidP="004A0A5E">
      <w:pPr>
        <w:spacing w:after="0" w:line="240" w:lineRule="auto"/>
        <w:jc w:val="both"/>
        <w:rPr>
          <w:rFonts w:ascii="Times New Roman" w:hAnsi="Times New Roman" w:cs="Times New Roman"/>
          <w:b/>
          <w:bCs/>
          <w:sz w:val="24"/>
          <w:szCs w:val="24"/>
          <w:u w:val="single"/>
        </w:rPr>
      </w:pPr>
    </w:p>
    <w:p w:rsidR="004A0A5E" w:rsidRPr="000149B1" w:rsidRDefault="004A0A5E" w:rsidP="004A0A5E">
      <w:pPr>
        <w:spacing w:after="0" w:line="240" w:lineRule="auto"/>
        <w:jc w:val="both"/>
        <w:rPr>
          <w:rFonts w:ascii="Times New Roman" w:hAnsi="Times New Roman" w:cs="Times New Roman"/>
          <w:sz w:val="23"/>
          <w:szCs w:val="23"/>
          <w:u w:val="single"/>
        </w:rPr>
      </w:pPr>
      <w:r w:rsidRPr="000149B1">
        <w:rPr>
          <w:rFonts w:ascii="Times New Roman" w:hAnsi="Times New Roman" w:cs="Times New Roman"/>
          <w:b/>
          <w:bCs/>
          <w:sz w:val="23"/>
          <w:szCs w:val="23"/>
          <w:u w:val="single"/>
        </w:rPr>
        <w:t xml:space="preserve">ACUERDO NÚMERO CUATRO: </w:t>
      </w:r>
      <w:r w:rsidRPr="000149B1">
        <w:rPr>
          <w:rFonts w:ascii="Times New Roman" w:hAnsi="Times New Roman" w:cs="Times New Roman"/>
          <w:sz w:val="23"/>
          <w:szCs w:val="23"/>
          <w:u w:val="single"/>
        </w:rPr>
        <w:t>El Concejo Municipal de Villa San Luis La Herradura, De-</w:t>
      </w:r>
      <w:proofErr w:type="spellStart"/>
      <w:r w:rsidRPr="000149B1">
        <w:rPr>
          <w:rFonts w:ascii="Times New Roman" w:hAnsi="Times New Roman" w:cs="Times New Roman"/>
          <w:sz w:val="23"/>
          <w:szCs w:val="23"/>
          <w:u w:val="single"/>
        </w:rPr>
        <w:t>partamento</w:t>
      </w:r>
      <w:proofErr w:type="spellEnd"/>
      <w:r w:rsidRPr="000149B1">
        <w:rPr>
          <w:rFonts w:ascii="Times New Roman" w:hAnsi="Times New Roman" w:cs="Times New Roman"/>
          <w:sz w:val="23"/>
          <w:szCs w:val="23"/>
          <w:u w:val="single"/>
        </w:rPr>
        <w:t xml:space="preserve"> de La Paz, </w:t>
      </w:r>
      <w:proofErr w:type="spellStart"/>
      <w:r w:rsidRPr="000149B1">
        <w:rPr>
          <w:rFonts w:ascii="Times New Roman" w:hAnsi="Times New Roman" w:cs="Times New Roman"/>
          <w:b/>
          <w:sz w:val="23"/>
          <w:szCs w:val="23"/>
          <w:u w:val="single"/>
        </w:rPr>
        <w:t>Considerando:a</w:t>
      </w:r>
      <w:proofErr w:type="spellEnd"/>
      <w:r w:rsidRPr="000149B1">
        <w:rPr>
          <w:rFonts w:ascii="Times New Roman" w:hAnsi="Times New Roman" w:cs="Times New Roman"/>
          <w:b/>
          <w:sz w:val="23"/>
          <w:szCs w:val="23"/>
          <w:u w:val="single"/>
        </w:rPr>
        <w:t>)</w:t>
      </w:r>
      <w:r w:rsidRPr="000149B1">
        <w:rPr>
          <w:rFonts w:ascii="Times New Roman" w:hAnsi="Times New Roman" w:cs="Times New Roman"/>
          <w:sz w:val="23"/>
          <w:szCs w:val="23"/>
          <w:u w:val="single"/>
        </w:rPr>
        <w:t xml:space="preserve">La solicitud presentada por el Ing. David Ernesto </w:t>
      </w:r>
      <w:proofErr w:type="spellStart"/>
      <w:r w:rsidRPr="000149B1">
        <w:rPr>
          <w:rFonts w:ascii="Times New Roman" w:hAnsi="Times New Roman" w:cs="Times New Roman"/>
          <w:sz w:val="23"/>
          <w:szCs w:val="23"/>
          <w:u w:val="single"/>
        </w:rPr>
        <w:t>Henrí-quez</w:t>
      </w:r>
      <w:proofErr w:type="spellEnd"/>
      <w:r w:rsidRPr="000149B1">
        <w:rPr>
          <w:rFonts w:ascii="Times New Roman" w:hAnsi="Times New Roman" w:cs="Times New Roman"/>
          <w:sz w:val="23"/>
          <w:szCs w:val="23"/>
          <w:u w:val="single"/>
        </w:rPr>
        <w:t xml:space="preserve">, Director Ejecutivo del Instituto de Legalización de la Propiedad, ILP., del Ministerio de </w:t>
      </w:r>
      <w:proofErr w:type="spellStart"/>
      <w:r w:rsidRPr="000149B1">
        <w:rPr>
          <w:rFonts w:ascii="Times New Roman" w:hAnsi="Times New Roman" w:cs="Times New Roman"/>
          <w:sz w:val="23"/>
          <w:szCs w:val="23"/>
          <w:u w:val="single"/>
        </w:rPr>
        <w:t>Vivienda,de</w:t>
      </w:r>
      <w:proofErr w:type="spellEnd"/>
      <w:r w:rsidRPr="000149B1">
        <w:rPr>
          <w:rFonts w:ascii="Times New Roman" w:hAnsi="Times New Roman" w:cs="Times New Roman"/>
          <w:sz w:val="23"/>
          <w:szCs w:val="23"/>
          <w:u w:val="single"/>
        </w:rPr>
        <w:t xml:space="preserve"> fecha 21 de junio y recibida el 22 de julio del corriente </w:t>
      </w:r>
      <w:proofErr w:type="spellStart"/>
      <w:r w:rsidRPr="000149B1">
        <w:rPr>
          <w:rFonts w:ascii="Times New Roman" w:hAnsi="Times New Roman" w:cs="Times New Roman"/>
          <w:sz w:val="23"/>
          <w:szCs w:val="23"/>
          <w:u w:val="single"/>
        </w:rPr>
        <w:t>año,</w:t>
      </w:r>
      <w:r w:rsidRPr="000149B1">
        <w:rPr>
          <w:rFonts w:ascii="Times New Roman" w:hAnsi="Times New Roman" w:cs="Times New Roman"/>
          <w:sz w:val="23"/>
          <w:szCs w:val="23"/>
        </w:rPr>
        <w:t>en</w:t>
      </w:r>
      <w:proofErr w:type="spellEnd"/>
      <w:r w:rsidRPr="000149B1">
        <w:rPr>
          <w:rFonts w:ascii="Times New Roman" w:hAnsi="Times New Roman" w:cs="Times New Roman"/>
          <w:sz w:val="23"/>
          <w:szCs w:val="23"/>
        </w:rPr>
        <w:t xml:space="preserve"> esta municipalidad, en la que </w:t>
      </w:r>
      <w:proofErr w:type="spellStart"/>
      <w:r w:rsidRPr="000149B1">
        <w:rPr>
          <w:rFonts w:ascii="Times New Roman" w:hAnsi="Times New Roman" w:cs="Times New Roman"/>
          <w:sz w:val="23"/>
          <w:szCs w:val="23"/>
        </w:rPr>
        <w:t>solicitadonación</w:t>
      </w:r>
      <w:proofErr w:type="spellEnd"/>
      <w:r w:rsidRPr="000149B1">
        <w:rPr>
          <w:rFonts w:ascii="Times New Roman" w:hAnsi="Times New Roman" w:cs="Times New Roman"/>
          <w:sz w:val="23"/>
          <w:szCs w:val="23"/>
        </w:rPr>
        <w:t xml:space="preserve"> de dos inmuebles: </w:t>
      </w:r>
      <w:r w:rsidRPr="000149B1">
        <w:rPr>
          <w:rFonts w:ascii="Times New Roman" w:hAnsi="Times New Roman" w:cs="Times New Roman"/>
          <w:b/>
          <w:sz w:val="23"/>
          <w:szCs w:val="23"/>
        </w:rPr>
        <w:t>I-</w:t>
      </w:r>
      <w:r w:rsidRPr="000149B1">
        <w:rPr>
          <w:rFonts w:ascii="Times New Roman" w:hAnsi="Times New Roman" w:cs="Times New Roman"/>
          <w:sz w:val="23"/>
          <w:szCs w:val="23"/>
        </w:rPr>
        <w:t xml:space="preserve">Centro Escolar Colonia Los Ángeles; con código de infraestructura 60145, funciona en parte del inmueble a favor de esta municipalidad, a la matrícula 55029290-00000, del Registro de la Propiedad Raíz e hipotecas del Departamento de La Paz, con un área de 6,149.22 m2, ubicado en la Parcelación Los Ángeles, Lote # Norte Zona Verde, de ese Municipio y Departamento La Paz y </w:t>
      </w:r>
      <w:r w:rsidRPr="000149B1">
        <w:rPr>
          <w:rFonts w:ascii="Times New Roman" w:hAnsi="Times New Roman" w:cs="Times New Roman"/>
          <w:b/>
          <w:sz w:val="23"/>
          <w:szCs w:val="23"/>
        </w:rPr>
        <w:t>II-</w:t>
      </w:r>
      <w:r w:rsidRPr="000149B1">
        <w:rPr>
          <w:rFonts w:ascii="Times New Roman" w:hAnsi="Times New Roman" w:cs="Times New Roman"/>
          <w:sz w:val="23"/>
          <w:szCs w:val="23"/>
        </w:rPr>
        <w:t xml:space="preserve"> Centro Escolar Jorge Alberto González </w:t>
      </w:r>
      <w:proofErr w:type="spellStart"/>
      <w:r w:rsidRPr="000149B1">
        <w:rPr>
          <w:rFonts w:ascii="Times New Roman" w:hAnsi="Times New Roman" w:cs="Times New Roman"/>
          <w:sz w:val="23"/>
          <w:szCs w:val="23"/>
        </w:rPr>
        <w:t>Suvillaga</w:t>
      </w:r>
      <w:proofErr w:type="spellEnd"/>
      <w:r w:rsidRPr="000149B1">
        <w:rPr>
          <w:rFonts w:ascii="Times New Roman" w:hAnsi="Times New Roman" w:cs="Times New Roman"/>
          <w:sz w:val="23"/>
          <w:szCs w:val="23"/>
        </w:rPr>
        <w:t xml:space="preserve">, con código de infraestructura 60345, funciona en parte del inmueble inscrito a favor de esta municipalidad, a la matrícula 55044430 - 00000, del Registro de la Propiedad Raíz e Hipoteca del departamento de La Paz, con un área de 6,482.59 m2, ubicado en </w:t>
      </w:r>
      <w:proofErr w:type="spellStart"/>
      <w:r w:rsidRPr="000149B1">
        <w:rPr>
          <w:rFonts w:ascii="Times New Roman" w:hAnsi="Times New Roman" w:cs="Times New Roman"/>
          <w:sz w:val="23"/>
          <w:szCs w:val="23"/>
        </w:rPr>
        <w:t>Lotificación</w:t>
      </w:r>
      <w:proofErr w:type="spellEnd"/>
      <w:r w:rsidRPr="000149B1">
        <w:rPr>
          <w:rFonts w:ascii="Times New Roman" w:hAnsi="Times New Roman" w:cs="Times New Roman"/>
          <w:sz w:val="23"/>
          <w:szCs w:val="23"/>
        </w:rPr>
        <w:t xml:space="preserve"> El Castaño, Zona Verde, de ese municipio y departamento de La Paz, a favor del Estado y Gobierno de El Salvador, en el </w:t>
      </w:r>
      <w:r w:rsidRPr="000149B1">
        <w:rPr>
          <w:rFonts w:ascii="Times New Roman" w:hAnsi="Times New Roman" w:cs="Times New Roman"/>
          <w:sz w:val="23"/>
          <w:szCs w:val="23"/>
        </w:rPr>
        <w:lastRenderedPageBreak/>
        <w:t xml:space="preserve">Ramo de Educación, Ciencia y Tecnología. </w:t>
      </w:r>
      <w:r w:rsidRPr="000149B1">
        <w:rPr>
          <w:rFonts w:ascii="Times New Roman" w:hAnsi="Times New Roman" w:cs="Times New Roman"/>
          <w:b/>
          <w:sz w:val="23"/>
          <w:szCs w:val="23"/>
          <w:u w:val="single"/>
        </w:rPr>
        <w:t>b)</w:t>
      </w:r>
      <w:r w:rsidRPr="000149B1">
        <w:rPr>
          <w:rFonts w:ascii="Times New Roman" w:hAnsi="Times New Roman" w:cs="Times New Roman"/>
          <w:sz w:val="23"/>
          <w:szCs w:val="23"/>
          <w:u w:val="single"/>
        </w:rPr>
        <w:t xml:space="preserve"> Después de analizar la solicitud de donación de las dos zonas verdes; Centro Escolar Colonia Los Ángeles y Centro Escolar Jorge Alberto </w:t>
      </w:r>
      <w:proofErr w:type="spellStart"/>
      <w:r w:rsidRPr="000149B1">
        <w:rPr>
          <w:rFonts w:ascii="Times New Roman" w:hAnsi="Times New Roman" w:cs="Times New Roman"/>
          <w:sz w:val="23"/>
          <w:szCs w:val="23"/>
          <w:u w:val="single"/>
        </w:rPr>
        <w:t>Gon-zálezSuvillaga</w:t>
      </w:r>
      <w:proofErr w:type="spellEnd"/>
      <w:r w:rsidRPr="000149B1">
        <w:rPr>
          <w:rFonts w:ascii="Times New Roman" w:hAnsi="Times New Roman" w:cs="Times New Roman"/>
          <w:sz w:val="23"/>
          <w:szCs w:val="23"/>
          <w:u w:val="single"/>
        </w:rPr>
        <w:t xml:space="preserve">; ambas de esta jurisdicción, en donde solicitan la donación de toda el área de zonas verdes de dichos inmuebles antes mencionados y no especifican el área que se donaría </w:t>
      </w:r>
      <w:r w:rsidRPr="000149B1">
        <w:rPr>
          <w:rFonts w:ascii="Times New Roman" w:hAnsi="Times New Roman" w:cs="Times New Roman"/>
          <w:sz w:val="23"/>
          <w:szCs w:val="23"/>
        </w:rPr>
        <w:t xml:space="preserve">a favor del Estado y Gobierno de El Salvador, en el Ramo de Educación, Ciencia y Tecnología. </w:t>
      </w:r>
      <w:r w:rsidRPr="000149B1">
        <w:rPr>
          <w:rFonts w:ascii="Times New Roman" w:hAnsi="Times New Roman" w:cs="Times New Roman"/>
          <w:b/>
          <w:sz w:val="23"/>
          <w:szCs w:val="23"/>
          <w:u w:val="single"/>
        </w:rPr>
        <w:t>Por Tanto:</w:t>
      </w:r>
      <w:r w:rsidRPr="000149B1">
        <w:rPr>
          <w:rFonts w:ascii="Times New Roman" w:hAnsi="Times New Roman" w:cs="Times New Roman"/>
          <w:sz w:val="23"/>
          <w:szCs w:val="23"/>
        </w:rPr>
        <w:t xml:space="preserve"> El Concejo Municipal en uso de sus facultades que le confiere El Articulo 68 párrafo segundo del Código Municipal</w:t>
      </w:r>
      <w:r w:rsidRPr="000149B1">
        <w:rPr>
          <w:rFonts w:ascii="Times New Roman" w:hAnsi="Times New Roman" w:cs="Times New Roman"/>
          <w:b/>
          <w:sz w:val="23"/>
          <w:szCs w:val="23"/>
        </w:rPr>
        <w:t xml:space="preserve">. </w:t>
      </w:r>
      <w:r w:rsidRPr="000149B1">
        <w:rPr>
          <w:rFonts w:ascii="Times New Roman" w:hAnsi="Times New Roman" w:cs="Times New Roman"/>
          <w:b/>
          <w:sz w:val="23"/>
          <w:szCs w:val="23"/>
          <w:u w:val="single"/>
        </w:rPr>
        <w:t xml:space="preserve">ACUERDA: Primero: </w:t>
      </w:r>
      <w:proofErr w:type="spellStart"/>
      <w:r w:rsidRPr="000149B1">
        <w:rPr>
          <w:rFonts w:ascii="Times New Roman" w:hAnsi="Times New Roman" w:cs="Times New Roman"/>
          <w:sz w:val="23"/>
          <w:szCs w:val="23"/>
          <w:u w:val="single"/>
        </w:rPr>
        <w:t>Coordinarcon</w:t>
      </w:r>
      <w:proofErr w:type="spellEnd"/>
      <w:r w:rsidRPr="000149B1">
        <w:rPr>
          <w:rFonts w:ascii="Times New Roman" w:hAnsi="Times New Roman" w:cs="Times New Roman"/>
          <w:sz w:val="23"/>
          <w:szCs w:val="23"/>
          <w:u w:val="single"/>
        </w:rPr>
        <w:t xml:space="preserve"> Licenciado Oscar </w:t>
      </w:r>
      <w:proofErr w:type="spellStart"/>
      <w:r w:rsidRPr="000149B1">
        <w:rPr>
          <w:rFonts w:ascii="Times New Roman" w:hAnsi="Times New Roman" w:cs="Times New Roman"/>
          <w:sz w:val="23"/>
          <w:szCs w:val="23"/>
          <w:u w:val="single"/>
        </w:rPr>
        <w:t>Gavarrete</w:t>
      </w:r>
      <w:proofErr w:type="spellEnd"/>
      <w:r w:rsidRPr="000149B1">
        <w:rPr>
          <w:rFonts w:ascii="Times New Roman" w:hAnsi="Times New Roman" w:cs="Times New Roman"/>
          <w:sz w:val="23"/>
          <w:szCs w:val="23"/>
          <w:u w:val="single"/>
        </w:rPr>
        <w:t xml:space="preserve">, del </w:t>
      </w:r>
      <w:proofErr w:type="spellStart"/>
      <w:r w:rsidRPr="000149B1">
        <w:rPr>
          <w:rFonts w:ascii="Times New Roman" w:hAnsi="Times New Roman" w:cs="Times New Roman"/>
          <w:sz w:val="23"/>
          <w:szCs w:val="23"/>
          <w:u w:val="single"/>
        </w:rPr>
        <w:t>Institu-to</w:t>
      </w:r>
      <w:proofErr w:type="spellEnd"/>
      <w:r w:rsidRPr="000149B1">
        <w:rPr>
          <w:rFonts w:ascii="Times New Roman" w:hAnsi="Times New Roman" w:cs="Times New Roman"/>
          <w:sz w:val="23"/>
          <w:szCs w:val="23"/>
          <w:u w:val="single"/>
        </w:rPr>
        <w:t xml:space="preserve"> de Legalización de la Propiedad ILP., </w:t>
      </w:r>
      <w:proofErr w:type="spellStart"/>
      <w:r w:rsidRPr="000149B1">
        <w:rPr>
          <w:rFonts w:ascii="Times New Roman" w:hAnsi="Times New Roman" w:cs="Times New Roman"/>
          <w:sz w:val="23"/>
          <w:szCs w:val="23"/>
          <w:u w:val="single"/>
        </w:rPr>
        <w:t>ypor</w:t>
      </w:r>
      <w:proofErr w:type="spellEnd"/>
      <w:r w:rsidRPr="000149B1">
        <w:rPr>
          <w:rFonts w:ascii="Times New Roman" w:hAnsi="Times New Roman" w:cs="Times New Roman"/>
          <w:sz w:val="23"/>
          <w:szCs w:val="23"/>
          <w:u w:val="single"/>
        </w:rPr>
        <w:t xml:space="preserve"> la </w:t>
      </w:r>
      <w:proofErr w:type="spellStart"/>
      <w:r w:rsidRPr="000149B1">
        <w:rPr>
          <w:rFonts w:ascii="Times New Roman" w:hAnsi="Times New Roman" w:cs="Times New Roman"/>
          <w:sz w:val="23"/>
          <w:szCs w:val="23"/>
          <w:u w:val="single"/>
        </w:rPr>
        <w:t>municipalidad</w:t>
      </w:r>
      <w:proofErr w:type="gramStart"/>
      <w:r w:rsidRPr="000149B1">
        <w:rPr>
          <w:rFonts w:ascii="Times New Roman" w:hAnsi="Times New Roman" w:cs="Times New Roman"/>
          <w:sz w:val="23"/>
          <w:szCs w:val="23"/>
          <w:u w:val="single"/>
        </w:rPr>
        <w:t>;Licenciada</w:t>
      </w:r>
      <w:proofErr w:type="spellEnd"/>
      <w:proofErr w:type="gramEnd"/>
      <w:r w:rsidRPr="000149B1">
        <w:rPr>
          <w:rFonts w:ascii="Times New Roman" w:hAnsi="Times New Roman" w:cs="Times New Roman"/>
          <w:sz w:val="23"/>
          <w:szCs w:val="23"/>
          <w:u w:val="single"/>
        </w:rPr>
        <w:t xml:space="preserve"> Miriam del Carmen Granados Minero, Sindica </w:t>
      </w:r>
      <w:proofErr w:type="spellStart"/>
      <w:r w:rsidRPr="000149B1">
        <w:rPr>
          <w:rFonts w:ascii="Times New Roman" w:hAnsi="Times New Roman" w:cs="Times New Roman"/>
          <w:sz w:val="23"/>
          <w:szCs w:val="23"/>
          <w:u w:val="single"/>
        </w:rPr>
        <w:t>Municipal,Lic</w:t>
      </w:r>
      <w:proofErr w:type="spellEnd"/>
      <w:r w:rsidRPr="000149B1">
        <w:rPr>
          <w:rFonts w:ascii="Times New Roman" w:hAnsi="Times New Roman" w:cs="Times New Roman"/>
          <w:sz w:val="23"/>
          <w:szCs w:val="23"/>
          <w:u w:val="single"/>
        </w:rPr>
        <w:t xml:space="preserve">. César Augusto Ticas González, Jefe de Catastro y Con-trol Tributario Municipal y Ezequiel Córdova Mejía, Secretario </w:t>
      </w:r>
      <w:proofErr w:type="spellStart"/>
      <w:r w:rsidRPr="000149B1">
        <w:rPr>
          <w:rFonts w:ascii="Times New Roman" w:hAnsi="Times New Roman" w:cs="Times New Roman"/>
          <w:sz w:val="23"/>
          <w:szCs w:val="23"/>
          <w:u w:val="single"/>
        </w:rPr>
        <w:t>Municipal,para</w:t>
      </w:r>
      <w:proofErr w:type="spellEnd"/>
      <w:r w:rsidRPr="000149B1">
        <w:rPr>
          <w:rFonts w:ascii="Times New Roman" w:hAnsi="Times New Roman" w:cs="Times New Roman"/>
          <w:sz w:val="23"/>
          <w:szCs w:val="23"/>
          <w:u w:val="single"/>
        </w:rPr>
        <w:t xml:space="preserve"> realizar </w:t>
      </w:r>
      <w:proofErr w:type="spellStart"/>
      <w:r w:rsidRPr="000149B1">
        <w:rPr>
          <w:rFonts w:ascii="Times New Roman" w:hAnsi="Times New Roman" w:cs="Times New Roman"/>
          <w:sz w:val="23"/>
          <w:szCs w:val="23"/>
          <w:u w:val="single"/>
        </w:rPr>
        <w:t>Ins-pección,en</w:t>
      </w:r>
      <w:proofErr w:type="spellEnd"/>
      <w:r w:rsidRPr="000149B1">
        <w:rPr>
          <w:rFonts w:ascii="Times New Roman" w:hAnsi="Times New Roman" w:cs="Times New Roman"/>
          <w:sz w:val="23"/>
          <w:szCs w:val="23"/>
          <w:u w:val="single"/>
        </w:rPr>
        <w:t xml:space="preserve"> los inmuebles </w:t>
      </w:r>
      <w:r w:rsidRPr="000149B1">
        <w:rPr>
          <w:rFonts w:ascii="Times New Roman" w:hAnsi="Times New Roman" w:cs="Times New Roman"/>
          <w:b/>
          <w:sz w:val="23"/>
          <w:szCs w:val="23"/>
          <w:u w:val="single"/>
        </w:rPr>
        <w:t>I-</w:t>
      </w:r>
      <w:r w:rsidRPr="000149B1">
        <w:rPr>
          <w:rFonts w:ascii="Times New Roman" w:hAnsi="Times New Roman" w:cs="Times New Roman"/>
          <w:sz w:val="23"/>
          <w:szCs w:val="23"/>
          <w:u w:val="single"/>
        </w:rPr>
        <w:t xml:space="preserve"> Centro Escolar Colonia Los Ángeles; con código de infraestructura 60145, funciona en parte del inmueble a favor de esta municipalidad, a la matrícula 55029290-00000, del Registro de la Propiedad Raíz e hipotecas del Departamento de La Paz, con un área de 6,149.22 m2, ubicado en la Parcelación Los Ángeles, Lote # Norte Zona Verde, de ese Municipio y Departamento La Paz y </w:t>
      </w:r>
      <w:r w:rsidRPr="000149B1">
        <w:rPr>
          <w:rFonts w:ascii="Times New Roman" w:hAnsi="Times New Roman" w:cs="Times New Roman"/>
          <w:b/>
          <w:sz w:val="23"/>
          <w:szCs w:val="23"/>
          <w:u w:val="single"/>
        </w:rPr>
        <w:t>II-</w:t>
      </w:r>
      <w:r w:rsidRPr="000149B1">
        <w:rPr>
          <w:rFonts w:ascii="Times New Roman" w:hAnsi="Times New Roman" w:cs="Times New Roman"/>
          <w:sz w:val="23"/>
          <w:szCs w:val="23"/>
          <w:u w:val="single"/>
        </w:rPr>
        <w:t xml:space="preserve"> Centro Escolar Jorge Alberto González </w:t>
      </w:r>
      <w:proofErr w:type="spellStart"/>
      <w:r w:rsidRPr="000149B1">
        <w:rPr>
          <w:rFonts w:ascii="Times New Roman" w:hAnsi="Times New Roman" w:cs="Times New Roman"/>
          <w:sz w:val="23"/>
          <w:szCs w:val="23"/>
          <w:u w:val="single"/>
        </w:rPr>
        <w:t>Suvillaga</w:t>
      </w:r>
      <w:proofErr w:type="spellEnd"/>
      <w:r w:rsidRPr="000149B1">
        <w:rPr>
          <w:rFonts w:ascii="Times New Roman" w:hAnsi="Times New Roman" w:cs="Times New Roman"/>
          <w:sz w:val="23"/>
          <w:szCs w:val="23"/>
          <w:u w:val="single"/>
        </w:rPr>
        <w:t xml:space="preserve">, con código de infraestructura 60345, funciona en parte del inmueble inscrito a favor de esta </w:t>
      </w:r>
      <w:proofErr w:type="spellStart"/>
      <w:r w:rsidRPr="000149B1">
        <w:rPr>
          <w:rFonts w:ascii="Times New Roman" w:hAnsi="Times New Roman" w:cs="Times New Roman"/>
          <w:sz w:val="23"/>
          <w:szCs w:val="23"/>
          <w:u w:val="single"/>
        </w:rPr>
        <w:t>munici-palidad</w:t>
      </w:r>
      <w:proofErr w:type="spellEnd"/>
      <w:r w:rsidRPr="000149B1">
        <w:rPr>
          <w:rFonts w:ascii="Times New Roman" w:hAnsi="Times New Roman" w:cs="Times New Roman"/>
          <w:sz w:val="23"/>
          <w:szCs w:val="23"/>
          <w:u w:val="single"/>
        </w:rPr>
        <w:t>, a la matrícula 55044430 - 00000, del Registro de la Propiedad Raíz e Hipoteca del departa-</w:t>
      </w:r>
      <w:proofErr w:type="spellStart"/>
      <w:r w:rsidRPr="000149B1">
        <w:rPr>
          <w:rFonts w:ascii="Times New Roman" w:hAnsi="Times New Roman" w:cs="Times New Roman"/>
          <w:sz w:val="23"/>
          <w:szCs w:val="23"/>
          <w:u w:val="single"/>
        </w:rPr>
        <w:t>mento</w:t>
      </w:r>
      <w:proofErr w:type="spellEnd"/>
      <w:r w:rsidRPr="000149B1">
        <w:rPr>
          <w:rFonts w:ascii="Times New Roman" w:hAnsi="Times New Roman" w:cs="Times New Roman"/>
          <w:sz w:val="23"/>
          <w:szCs w:val="23"/>
          <w:u w:val="single"/>
        </w:rPr>
        <w:t xml:space="preserve"> de La Paz, con un área de 6,482.59 m2, ubicado en </w:t>
      </w:r>
      <w:proofErr w:type="spellStart"/>
      <w:r w:rsidRPr="000149B1">
        <w:rPr>
          <w:rFonts w:ascii="Times New Roman" w:hAnsi="Times New Roman" w:cs="Times New Roman"/>
          <w:sz w:val="23"/>
          <w:szCs w:val="23"/>
          <w:u w:val="single"/>
        </w:rPr>
        <w:t>Lotificación</w:t>
      </w:r>
      <w:proofErr w:type="spellEnd"/>
      <w:r w:rsidRPr="000149B1">
        <w:rPr>
          <w:rFonts w:ascii="Times New Roman" w:hAnsi="Times New Roman" w:cs="Times New Roman"/>
          <w:sz w:val="23"/>
          <w:szCs w:val="23"/>
          <w:u w:val="single"/>
        </w:rPr>
        <w:t xml:space="preserve"> El Castaño, Zona Verde, de este municipio departamento de La </w:t>
      </w:r>
      <w:proofErr w:type="spellStart"/>
      <w:r w:rsidRPr="000149B1">
        <w:rPr>
          <w:rFonts w:ascii="Times New Roman" w:hAnsi="Times New Roman" w:cs="Times New Roman"/>
          <w:sz w:val="23"/>
          <w:szCs w:val="23"/>
          <w:u w:val="single"/>
        </w:rPr>
        <w:t>Paz,con</w:t>
      </w:r>
      <w:proofErr w:type="spellEnd"/>
      <w:r w:rsidRPr="000149B1">
        <w:rPr>
          <w:rFonts w:ascii="Times New Roman" w:hAnsi="Times New Roman" w:cs="Times New Roman"/>
          <w:sz w:val="23"/>
          <w:szCs w:val="23"/>
          <w:u w:val="single"/>
        </w:rPr>
        <w:t xml:space="preserve"> el objetivo de delimitar el área a donar a favor del Estado y Gobierno de El Salvador, en el Ramo de Educación, Ciencia y Tecnología, de los inmuebles antes </w:t>
      </w:r>
      <w:proofErr w:type="spellStart"/>
      <w:r w:rsidRPr="000149B1">
        <w:rPr>
          <w:rFonts w:ascii="Times New Roman" w:hAnsi="Times New Roman" w:cs="Times New Roman"/>
          <w:sz w:val="23"/>
          <w:szCs w:val="23"/>
          <w:u w:val="single"/>
        </w:rPr>
        <w:t>mencionados.</w:t>
      </w:r>
      <w:r w:rsidRPr="000149B1">
        <w:rPr>
          <w:rFonts w:ascii="Times New Roman" w:hAnsi="Times New Roman" w:cs="Times New Roman"/>
          <w:b/>
          <w:sz w:val="23"/>
          <w:szCs w:val="23"/>
          <w:u w:val="single"/>
        </w:rPr>
        <w:t>Segundo</w:t>
      </w:r>
      <w:proofErr w:type="spellEnd"/>
      <w:r w:rsidRPr="000149B1">
        <w:rPr>
          <w:rFonts w:ascii="Times New Roman" w:hAnsi="Times New Roman" w:cs="Times New Roman"/>
          <w:b/>
          <w:sz w:val="23"/>
          <w:szCs w:val="23"/>
          <w:u w:val="single"/>
        </w:rPr>
        <w:t>:</w:t>
      </w:r>
      <w:r w:rsidRPr="000149B1">
        <w:rPr>
          <w:rFonts w:ascii="Times New Roman" w:hAnsi="Times New Roman" w:cs="Times New Roman"/>
          <w:sz w:val="23"/>
          <w:szCs w:val="23"/>
          <w:u w:val="single"/>
        </w:rPr>
        <w:t xml:space="preserve"> Certifíquese y comuníquese para los demás efectos legales consiguientes…………………………………………………………………….....................</w:t>
      </w:r>
    </w:p>
    <w:p w:rsidR="004A0A5E" w:rsidRPr="00DD7091" w:rsidRDefault="004A0A5E" w:rsidP="004A0A5E">
      <w:pPr>
        <w:spacing w:after="0" w:line="240" w:lineRule="auto"/>
        <w:jc w:val="both"/>
        <w:rPr>
          <w:rFonts w:ascii="Times New Roman" w:hAnsi="Times New Roman" w:cs="Times New Roman"/>
          <w:sz w:val="24"/>
          <w:szCs w:val="24"/>
        </w:rPr>
      </w:pPr>
    </w:p>
    <w:p w:rsidR="004A0A5E" w:rsidRPr="009D40C6" w:rsidRDefault="004A0A5E" w:rsidP="004A0A5E">
      <w:pPr>
        <w:spacing w:after="0" w:line="240" w:lineRule="auto"/>
        <w:jc w:val="both"/>
        <w:rPr>
          <w:rFonts w:ascii="Times New Roman" w:hAnsi="Times New Roman" w:cs="Times New Roman"/>
          <w:sz w:val="23"/>
          <w:szCs w:val="23"/>
          <w:u w:val="single"/>
        </w:rPr>
      </w:pPr>
      <w:r w:rsidRPr="009D40C6">
        <w:rPr>
          <w:rFonts w:ascii="Times New Roman" w:hAnsi="Times New Roman" w:cs="Times New Roman"/>
          <w:b/>
          <w:bCs/>
          <w:sz w:val="23"/>
          <w:szCs w:val="23"/>
          <w:u w:val="single"/>
        </w:rPr>
        <w:t xml:space="preserve">ACUERDO NÚMERO CINCO: </w:t>
      </w:r>
      <w:r w:rsidRPr="009D40C6">
        <w:rPr>
          <w:rFonts w:ascii="Times New Roman" w:hAnsi="Times New Roman" w:cs="Times New Roman"/>
          <w:sz w:val="23"/>
          <w:szCs w:val="23"/>
          <w:u w:val="single"/>
        </w:rPr>
        <w:t>El Concejo Municipal de Villa San Luis La Herradura, Departa-</w:t>
      </w:r>
      <w:proofErr w:type="spellStart"/>
      <w:r w:rsidRPr="009D40C6">
        <w:rPr>
          <w:rFonts w:ascii="Times New Roman" w:hAnsi="Times New Roman" w:cs="Times New Roman"/>
          <w:sz w:val="23"/>
          <w:szCs w:val="23"/>
          <w:u w:val="single"/>
        </w:rPr>
        <w:t>mento</w:t>
      </w:r>
      <w:proofErr w:type="spellEnd"/>
      <w:r w:rsidRPr="009D40C6">
        <w:rPr>
          <w:rFonts w:ascii="Times New Roman" w:hAnsi="Times New Roman" w:cs="Times New Roman"/>
          <w:sz w:val="23"/>
          <w:szCs w:val="23"/>
          <w:u w:val="single"/>
        </w:rPr>
        <w:t xml:space="preserve"> de La Paz, </w:t>
      </w:r>
      <w:proofErr w:type="spellStart"/>
      <w:r w:rsidRPr="009D40C6">
        <w:rPr>
          <w:rFonts w:ascii="Times New Roman" w:hAnsi="Times New Roman" w:cs="Times New Roman"/>
          <w:b/>
          <w:sz w:val="23"/>
          <w:szCs w:val="23"/>
          <w:u w:val="single"/>
        </w:rPr>
        <w:t>Considerando:a</w:t>
      </w:r>
      <w:proofErr w:type="spellEnd"/>
      <w:r w:rsidRPr="009D40C6">
        <w:rPr>
          <w:rFonts w:ascii="Times New Roman" w:hAnsi="Times New Roman" w:cs="Times New Roman"/>
          <w:b/>
          <w:sz w:val="23"/>
          <w:szCs w:val="23"/>
          <w:u w:val="single"/>
        </w:rPr>
        <w:t>)</w:t>
      </w:r>
      <w:r w:rsidRPr="009D40C6">
        <w:rPr>
          <w:rFonts w:ascii="Times New Roman" w:hAnsi="Times New Roman" w:cs="Times New Roman"/>
          <w:sz w:val="23"/>
          <w:szCs w:val="23"/>
          <w:u w:val="single"/>
        </w:rPr>
        <w:t xml:space="preserve">El recurso de apelación interpuesto por ITELSA S.A. DE C.V., </w:t>
      </w:r>
      <w:r w:rsidRPr="009D40C6">
        <w:rPr>
          <w:rFonts w:ascii="Times New Roman" w:hAnsi="Times New Roman" w:cs="Times New Roman"/>
          <w:sz w:val="23"/>
          <w:szCs w:val="23"/>
        </w:rPr>
        <w:t xml:space="preserve">de </w:t>
      </w:r>
      <w:proofErr w:type="spellStart"/>
      <w:r w:rsidRPr="009D40C6">
        <w:rPr>
          <w:rFonts w:ascii="Times New Roman" w:hAnsi="Times New Roman" w:cs="Times New Roman"/>
          <w:sz w:val="23"/>
          <w:szCs w:val="23"/>
        </w:rPr>
        <w:t>resoluciónproveida</w:t>
      </w:r>
      <w:proofErr w:type="spellEnd"/>
      <w:r w:rsidRPr="009D40C6">
        <w:rPr>
          <w:rFonts w:ascii="Times New Roman" w:hAnsi="Times New Roman" w:cs="Times New Roman"/>
          <w:sz w:val="23"/>
          <w:szCs w:val="23"/>
        </w:rPr>
        <w:t xml:space="preserve"> por OPLAGEST, emitida por el Presidente y Gerente General de la Asociación de Municipios Los </w:t>
      </w:r>
      <w:proofErr w:type="spellStart"/>
      <w:r w:rsidRPr="009D40C6">
        <w:rPr>
          <w:rFonts w:ascii="Times New Roman" w:hAnsi="Times New Roman" w:cs="Times New Roman"/>
          <w:sz w:val="23"/>
          <w:szCs w:val="23"/>
        </w:rPr>
        <w:t>Nonualcos</w:t>
      </w:r>
      <w:proofErr w:type="spellEnd"/>
      <w:r w:rsidRPr="009D40C6">
        <w:rPr>
          <w:rFonts w:ascii="Times New Roman" w:hAnsi="Times New Roman" w:cs="Times New Roman"/>
          <w:sz w:val="23"/>
          <w:szCs w:val="23"/>
        </w:rPr>
        <w:t>, veintiséis de febrero de dos mil veintiuno de NOTIFICACIÓN DE TRAMITE PRESCRITO de expediente No. 018-19.</w:t>
      </w:r>
      <w:r w:rsidRPr="009D40C6">
        <w:rPr>
          <w:rFonts w:ascii="Times New Roman" w:hAnsi="Times New Roman" w:cs="Times New Roman"/>
          <w:b/>
          <w:sz w:val="23"/>
          <w:szCs w:val="23"/>
          <w:u w:val="single"/>
        </w:rPr>
        <w:t>Por Tanto</w:t>
      </w:r>
      <w:r w:rsidRPr="009D40C6">
        <w:rPr>
          <w:rFonts w:ascii="Times New Roman" w:hAnsi="Times New Roman" w:cs="Times New Roman"/>
          <w:b/>
          <w:sz w:val="23"/>
          <w:szCs w:val="23"/>
        </w:rPr>
        <w:t>:</w:t>
      </w:r>
      <w:r w:rsidRPr="009D40C6">
        <w:rPr>
          <w:rFonts w:ascii="Times New Roman" w:hAnsi="Times New Roman" w:cs="Times New Roman"/>
          <w:sz w:val="23"/>
          <w:szCs w:val="23"/>
        </w:rPr>
        <w:t xml:space="preserve"> El Concejo Municipal en uso de sus facultades que le confiere El Código Municipal. </w:t>
      </w:r>
      <w:r w:rsidRPr="009D40C6">
        <w:rPr>
          <w:rFonts w:ascii="Times New Roman" w:hAnsi="Times New Roman" w:cs="Times New Roman"/>
          <w:b/>
          <w:sz w:val="23"/>
          <w:szCs w:val="23"/>
          <w:u w:val="single"/>
        </w:rPr>
        <w:t xml:space="preserve">ACUERDA: </w:t>
      </w:r>
      <w:proofErr w:type="spellStart"/>
      <w:r w:rsidRPr="009D40C6">
        <w:rPr>
          <w:rFonts w:ascii="Times New Roman" w:hAnsi="Times New Roman" w:cs="Times New Roman"/>
          <w:b/>
          <w:sz w:val="23"/>
          <w:szCs w:val="23"/>
          <w:u w:val="single"/>
        </w:rPr>
        <w:t>Primero:a</w:t>
      </w:r>
      <w:proofErr w:type="spellEnd"/>
      <w:proofErr w:type="gramStart"/>
      <w:r w:rsidRPr="009D40C6">
        <w:rPr>
          <w:rFonts w:ascii="Times New Roman" w:hAnsi="Times New Roman" w:cs="Times New Roman"/>
          <w:b/>
          <w:sz w:val="23"/>
          <w:szCs w:val="23"/>
          <w:u w:val="single"/>
        </w:rPr>
        <w:t>)</w:t>
      </w:r>
      <w:r w:rsidRPr="009D40C6">
        <w:rPr>
          <w:rFonts w:ascii="Times New Roman" w:hAnsi="Times New Roman" w:cs="Times New Roman"/>
          <w:sz w:val="23"/>
          <w:szCs w:val="23"/>
          <w:u w:val="single"/>
        </w:rPr>
        <w:t>Admitir</w:t>
      </w:r>
      <w:proofErr w:type="gramEnd"/>
      <w:r w:rsidRPr="009D40C6">
        <w:rPr>
          <w:rFonts w:ascii="Times New Roman" w:hAnsi="Times New Roman" w:cs="Times New Roman"/>
          <w:sz w:val="23"/>
          <w:szCs w:val="23"/>
          <w:u w:val="single"/>
        </w:rPr>
        <w:t xml:space="preserve"> el Recurso de Apelación presentado por parte de la empresa ITELSA, S.A. de C.V., </w:t>
      </w:r>
      <w:r w:rsidRPr="009D40C6">
        <w:rPr>
          <w:rFonts w:ascii="Times New Roman" w:hAnsi="Times New Roman" w:cs="Times New Roman"/>
          <w:b/>
          <w:sz w:val="23"/>
          <w:szCs w:val="23"/>
          <w:u w:val="single"/>
        </w:rPr>
        <w:t>b)</w:t>
      </w:r>
      <w:r w:rsidRPr="009D40C6">
        <w:rPr>
          <w:rFonts w:ascii="Times New Roman" w:hAnsi="Times New Roman" w:cs="Times New Roman"/>
          <w:sz w:val="23"/>
          <w:szCs w:val="23"/>
          <w:u w:val="single"/>
        </w:rPr>
        <w:t xml:space="preserve">Delegar a Licenciada Miriam del Carmen Granados Minero, Sindica Municipal y Lic. César Augusto Ticas González, Jefe de Catastro y Control Tributario Municipal, como encargados de la sustanciación del expediente No. 018-19 Recurso de Apelación “NOTIFICACIÓN DE TRAMITE PRESCRITO”;por ser de la materia de su competencia, para que puedan hacer observaciones, prevenciones o recibir la documentación pertinente y poner a la orden del Concejo Municipal para su admisión o inadmisibilidad. </w:t>
      </w:r>
      <w:proofErr w:type="spellStart"/>
      <w:r w:rsidRPr="009D40C6">
        <w:rPr>
          <w:rFonts w:ascii="Times New Roman" w:hAnsi="Times New Roman" w:cs="Times New Roman"/>
          <w:b/>
          <w:sz w:val="23"/>
          <w:szCs w:val="23"/>
          <w:u w:val="single"/>
        </w:rPr>
        <w:t>Segund</w:t>
      </w:r>
      <w:r w:rsidRPr="009D40C6">
        <w:rPr>
          <w:rFonts w:ascii="Times New Roman" w:eastAsia="Arial" w:hAnsi="Times New Roman" w:cs="Times New Roman"/>
          <w:b/>
          <w:sz w:val="23"/>
          <w:szCs w:val="23"/>
          <w:u w:val="single"/>
        </w:rPr>
        <w:t>o:</w:t>
      </w:r>
      <w:r w:rsidRPr="009D40C6">
        <w:rPr>
          <w:rFonts w:ascii="Times New Roman" w:hAnsi="Times New Roman" w:cs="Times New Roman"/>
          <w:sz w:val="23"/>
          <w:szCs w:val="23"/>
          <w:u w:val="single"/>
        </w:rPr>
        <w:t>Certifíquese</w:t>
      </w:r>
      <w:proofErr w:type="spellEnd"/>
      <w:r w:rsidRPr="009D40C6">
        <w:rPr>
          <w:rFonts w:ascii="Times New Roman" w:hAnsi="Times New Roman" w:cs="Times New Roman"/>
          <w:sz w:val="23"/>
          <w:szCs w:val="23"/>
          <w:u w:val="single"/>
        </w:rPr>
        <w:t xml:space="preserve"> y comuníquese para los demás efectos legales consiguientes…………………………………</w:t>
      </w:r>
      <w:r>
        <w:rPr>
          <w:rFonts w:ascii="Times New Roman" w:hAnsi="Times New Roman" w:cs="Times New Roman"/>
          <w:sz w:val="23"/>
          <w:szCs w:val="23"/>
          <w:u w:val="single"/>
        </w:rPr>
        <w:t>……</w:t>
      </w:r>
    </w:p>
    <w:p w:rsidR="004A0A5E" w:rsidRPr="009D40C6" w:rsidRDefault="004A0A5E" w:rsidP="004A0A5E">
      <w:pPr>
        <w:spacing w:after="0" w:line="240" w:lineRule="auto"/>
        <w:jc w:val="both"/>
        <w:rPr>
          <w:rFonts w:ascii="Times New Roman" w:hAnsi="Times New Roman" w:cs="Times New Roman"/>
          <w:sz w:val="23"/>
          <w:szCs w:val="23"/>
          <w:u w:val="single"/>
        </w:rPr>
      </w:pPr>
    </w:p>
    <w:p w:rsidR="004A0A5E" w:rsidRPr="009D40C6" w:rsidRDefault="004A0A5E" w:rsidP="004A0A5E">
      <w:pPr>
        <w:spacing w:after="0" w:line="240" w:lineRule="auto"/>
        <w:jc w:val="both"/>
        <w:rPr>
          <w:rFonts w:ascii="Times New Roman" w:hAnsi="Times New Roman" w:cs="Times New Roman"/>
          <w:bCs/>
          <w:sz w:val="23"/>
          <w:szCs w:val="23"/>
          <w:u w:val="single"/>
          <w:lang w:val="es-ES" w:eastAsia="es-ES"/>
        </w:rPr>
      </w:pPr>
      <w:r w:rsidRPr="009D40C6">
        <w:rPr>
          <w:rFonts w:ascii="Times New Roman" w:hAnsi="Times New Roman" w:cs="Times New Roman"/>
          <w:b/>
          <w:sz w:val="23"/>
          <w:szCs w:val="23"/>
          <w:u w:val="single"/>
        </w:rPr>
        <w:t>ACUERDO NUMERO SEIS:</w:t>
      </w:r>
      <w:r w:rsidRPr="009D40C6">
        <w:rPr>
          <w:rFonts w:ascii="Times New Roman" w:hAnsi="Times New Roman" w:cs="Times New Roman"/>
          <w:sz w:val="23"/>
          <w:szCs w:val="23"/>
          <w:u w:val="single"/>
        </w:rPr>
        <w:t xml:space="preserve"> El Concejo Municipal de la Villa San Luis La Herradura Departa-</w:t>
      </w:r>
      <w:proofErr w:type="spellStart"/>
      <w:r w:rsidRPr="009D40C6">
        <w:rPr>
          <w:rFonts w:ascii="Times New Roman" w:hAnsi="Times New Roman" w:cs="Times New Roman"/>
          <w:sz w:val="23"/>
          <w:szCs w:val="23"/>
          <w:u w:val="single"/>
        </w:rPr>
        <w:t>mento</w:t>
      </w:r>
      <w:proofErr w:type="spellEnd"/>
      <w:r w:rsidRPr="009D40C6">
        <w:rPr>
          <w:rFonts w:ascii="Times New Roman" w:hAnsi="Times New Roman" w:cs="Times New Roman"/>
          <w:sz w:val="23"/>
          <w:szCs w:val="23"/>
          <w:u w:val="single"/>
        </w:rPr>
        <w:t xml:space="preserve"> de La Paz. </w:t>
      </w:r>
      <w:r w:rsidRPr="009D40C6">
        <w:rPr>
          <w:rFonts w:ascii="Times New Roman" w:hAnsi="Times New Roman" w:cs="Times New Roman"/>
          <w:b/>
          <w:sz w:val="23"/>
          <w:szCs w:val="23"/>
          <w:u w:val="single"/>
        </w:rPr>
        <w:t xml:space="preserve">Considerando: a) </w:t>
      </w:r>
      <w:r w:rsidRPr="009D40C6">
        <w:rPr>
          <w:rFonts w:ascii="Times New Roman" w:hAnsi="Times New Roman" w:cs="Times New Roman"/>
          <w:sz w:val="23"/>
          <w:szCs w:val="23"/>
          <w:u w:val="single"/>
        </w:rPr>
        <w:t xml:space="preserve">El Acuerdo Municipal número CINCO-A-; del acta número UNO de fecha uno de mayo del corriente año, </w:t>
      </w:r>
      <w:r w:rsidRPr="009D40C6">
        <w:rPr>
          <w:rFonts w:ascii="Times New Roman" w:hAnsi="Times New Roman" w:cs="Times New Roman"/>
          <w:sz w:val="23"/>
          <w:szCs w:val="23"/>
        </w:rPr>
        <w:t xml:space="preserve">en el que entre otras Disposiciones se “Contrataron los servicios profesionales de Auditoría Interna, por tres meses calendario, a partir del uno de mayo hasta el treinta y uno de julio del corriente año, los servicios que serán proporcionados por el Sr. Hugo Alfredo Santillana Rivas, Portador de su Documento Único de Identidad No 02019089-1 y Número de Identidad Tributaria No. 0104-120965-101-9; por los servicios prestados se pagará la cantidad de: Novecientos 00/100 Dólares de los Estados Unidos de Norte América, ($900.00) mensuales, en concepto de honorarios, más el correspondiente diez por ciento en concepto de Impuestos sobre la Renta; quien prestará sus servicios de lunes a viernes; se autoriza al Tesorero Municipal </w:t>
      </w:r>
      <w:r w:rsidRPr="009D40C6">
        <w:rPr>
          <w:rFonts w:ascii="Times New Roman" w:hAnsi="Times New Roman" w:cs="Times New Roman"/>
          <w:sz w:val="23"/>
          <w:szCs w:val="23"/>
        </w:rPr>
        <w:lastRenderedPageBreak/>
        <w:t xml:space="preserve">para la erogación del Fondo Común Municipal del presupuesto municipal 2021.;y se requiere la elaboración del contrato respectivo, autorizando al Alcalde Municipal don Napoleón Armando </w:t>
      </w:r>
      <w:proofErr w:type="spellStart"/>
      <w:r w:rsidRPr="009D40C6">
        <w:rPr>
          <w:rFonts w:ascii="Times New Roman" w:hAnsi="Times New Roman" w:cs="Times New Roman"/>
          <w:sz w:val="23"/>
          <w:szCs w:val="23"/>
        </w:rPr>
        <w:t>Iraheta</w:t>
      </w:r>
      <w:proofErr w:type="spellEnd"/>
      <w:r w:rsidRPr="009D40C6">
        <w:rPr>
          <w:rFonts w:ascii="Times New Roman" w:hAnsi="Times New Roman" w:cs="Times New Roman"/>
          <w:sz w:val="23"/>
          <w:szCs w:val="23"/>
        </w:rPr>
        <w:t xml:space="preserve"> Jirón, para que firme dicho contrato en nombre y representación de este Concejo </w:t>
      </w:r>
      <w:proofErr w:type="spellStart"/>
      <w:r w:rsidRPr="009D40C6">
        <w:rPr>
          <w:rFonts w:ascii="Times New Roman" w:hAnsi="Times New Roman" w:cs="Times New Roman"/>
          <w:sz w:val="23"/>
          <w:szCs w:val="23"/>
        </w:rPr>
        <w:t>Municipal.</w:t>
      </w:r>
      <w:r w:rsidRPr="009D40C6">
        <w:rPr>
          <w:rFonts w:ascii="Times New Roman" w:hAnsi="Times New Roman" w:cs="Times New Roman"/>
          <w:b/>
          <w:sz w:val="23"/>
          <w:szCs w:val="23"/>
          <w:u w:val="single"/>
        </w:rPr>
        <w:t>b</w:t>
      </w:r>
      <w:proofErr w:type="spellEnd"/>
      <w:r w:rsidRPr="009D40C6">
        <w:rPr>
          <w:rFonts w:ascii="Times New Roman" w:hAnsi="Times New Roman" w:cs="Times New Roman"/>
          <w:b/>
          <w:sz w:val="23"/>
          <w:szCs w:val="23"/>
          <w:u w:val="single"/>
        </w:rPr>
        <w:t>)</w:t>
      </w:r>
      <w:r w:rsidRPr="009D40C6">
        <w:rPr>
          <w:rFonts w:ascii="Times New Roman" w:eastAsia="Arial Unicode MS" w:hAnsi="Times New Roman" w:cs="Times New Roman"/>
          <w:sz w:val="23"/>
          <w:szCs w:val="23"/>
          <w:u w:val="single"/>
        </w:rPr>
        <w:t xml:space="preserve">En vista de los servicios profesionales de Auditoría </w:t>
      </w:r>
      <w:proofErr w:type="spellStart"/>
      <w:r w:rsidRPr="009D40C6">
        <w:rPr>
          <w:rFonts w:ascii="Times New Roman" w:eastAsia="Arial Unicode MS" w:hAnsi="Times New Roman" w:cs="Times New Roman"/>
          <w:sz w:val="23"/>
          <w:szCs w:val="23"/>
          <w:u w:val="single"/>
        </w:rPr>
        <w:t>Internadel</w:t>
      </w:r>
      <w:proofErr w:type="spellEnd"/>
      <w:r w:rsidRPr="009D40C6">
        <w:rPr>
          <w:rFonts w:ascii="Times New Roman" w:eastAsia="Arial Unicode MS" w:hAnsi="Times New Roman" w:cs="Times New Roman"/>
          <w:sz w:val="23"/>
          <w:szCs w:val="23"/>
          <w:u w:val="single"/>
        </w:rPr>
        <w:t xml:space="preserve"> Licenciado </w:t>
      </w:r>
      <w:r w:rsidRPr="009D40C6">
        <w:rPr>
          <w:rFonts w:ascii="Times New Roman" w:hAnsi="Times New Roman" w:cs="Times New Roman"/>
          <w:sz w:val="23"/>
          <w:szCs w:val="23"/>
          <w:u w:val="single"/>
        </w:rPr>
        <w:t xml:space="preserve">Hugo Alfredo Santillana Rivas, </w:t>
      </w:r>
      <w:proofErr w:type="spellStart"/>
      <w:r w:rsidRPr="009D40C6">
        <w:rPr>
          <w:rFonts w:ascii="Times New Roman" w:hAnsi="Times New Roman" w:cs="Times New Roman"/>
          <w:sz w:val="23"/>
          <w:szCs w:val="23"/>
          <w:u w:val="single"/>
        </w:rPr>
        <w:t>finalizanel</w:t>
      </w:r>
      <w:proofErr w:type="spellEnd"/>
      <w:r w:rsidRPr="009D40C6">
        <w:rPr>
          <w:rFonts w:ascii="Times New Roman" w:hAnsi="Times New Roman" w:cs="Times New Roman"/>
          <w:sz w:val="23"/>
          <w:szCs w:val="23"/>
          <w:u w:val="single"/>
        </w:rPr>
        <w:t xml:space="preserve"> treinta y uno de julio del corriente </w:t>
      </w:r>
      <w:proofErr w:type="spellStart"/>
      <w:r w:rsidRPr="009D40C6">
        <w:rPr>
          <w:rFonts w:ascii="Times New Roman" w:hAnsi="Times New Roman" w:cs="Times New Roman"/>
          <w:sz w:val="23"/>
          <w:szCs w:val="23"/>
          <w:u w:val="single"/>
        </w:rPr>
        <w:t>año</w:t>
      </w:r>
      <w:r w:rsidRPr="009D40C6">
        <w:rPr>
          <w:rFonts w:ascii="Times New Roman" w:eastAsia="Arial Unicode MS" w:hAnsi="Times New Roman" w:cs="Times New Roman"/>
          <w:sz w:val="23"/>
          <w:szCs w:val="23"/>
        </w:rPr>
        <w:t>y</w:t>
      </w:r>
      <w:proofErr w:type="spellEnd"/>
      <w:r w:rsidRPr="009D40C6">
        <w:rPr>
          <w:rFonts w:ascii="Times New Roman" w:eastAsia="Arial Unicode MS" w:hAnsi="Times New Roman" w:cs="Times New Roman"/>
          <w:sz w:val="23"/>
          <w:szCs w:val="23"/>
        </w:rPr>
        <w:t xml:space="preserve"> es de Ley contar con los servicios profesionales de Auditoría Interna en esta municipalidad, siendo importante continuar con los servicios profesionales ante mencionados en esta </w:t>
      </w:r>
      <w:proofErr w:type="spellStart"/>
      <w:r w:rsidRPr="009D40C6">
        <w:rPr>
          <w:rFonts w:ascii="Times New Roman" w:eastAsia="Arial Unicode MS" w:hAnsi="Times New Roman" w:cs="Times New Roman"/>
          <w:sz w:val="23"/>
          <w:szCs w:val="23"/>
        </w:rPr>
        <w:t>municipalidad.</w:t>
      </w:r>
      <w:r w:rsidRPr="009D40C6">
        <w:rPr>
          <w:rFonts w:ascii="Times New Roman" w:eastAsia="Arial Unicode MS" w:hAnsi="Times New Roman" w:cs="Times New Roman"/>
          <w:b/>
          <w:sz w:val="23"/>
          <w:szCs w:val="23"/>
          <w:u w:val="single"/>
        </w:rPr>
        <w:t>Por</w:t>
      </w:r>
      <w:proofErr w:type="spellEnd"/>
      <w:r w:rsidRPr="009D40C6">
        <w:rPr>
          <w:rFonts w:ascii="Times New Roman" w:eastAsia="Arial Unicode MS" w:hAnsi="Times New Roman" w:cs="Times New Roman"/>
          <w:b/>
          <w:sz w:val="23"/>
          <w:szCs w:val="23"/>
          <w:u w:val="single"/>
        </w:rPr>
        <w:t xml:space="preserve"> Tanto</w:t>
      </w:r>
      <w:r w:rsidRPr="009D40C6">
        <w:rPr>
          <w:rFonts w:ascii="Times New Roman" w:eastAsia="Arial Unicode MS" w:hAnsi="Times New Roman" w:cs="Times New Roman"/>
          <w:sz w:val="23"/>
          <w:szCs w:val="23"/>
        </w:rPr>
        <w:t>: El Concejo Municipal en uso de sus facultades que le confiere El Código Municipal y La Ley de Adquisiciones y Constataciones de la Administración Pública LACAP.,</w:t>
      </w:r>
      <w:r w:rsidRPr="009D40C6">
        <w:rPr>
          <w:rFonts w:ascii="Times New Roman" w:hAnsi="Times New Roman" w:cs="Times New Roman"/>
          <w:b/>
          <w:sz w:val="23"/>
          <w:szCs w:val="23"/>
          <w:u w:val="single"/>
        </w:rPr>
        <w:t xml:space="preserve">ACUERDA: </w:t>
      </w:r>
      <w:proofErr w:type="spellStart"/>
      <w:r w:rsidRPr="009D40C6">
        <w:rPr>
          <w:rFonts w:ascii="Times New Roman" w:hAnsi="Times New Roman" w:cs="Times New Roman"/>
          <w:b/>
          <w:sz w:val="23"/>
          <w:szCs w:val="23"/>
          <w:u w:val="single"/>
        </w:rPr>
        <w:t>Primero:SE</w:t>
      </w:r>
      <w:proofErr w:type="spellEnd"/>
      <w:r w:rsidRPr="009D40C6">
        <w:rPr>
          <w:rFonts w:ascii="Times New Roman" w:hAnsi="Times New Roman" w:cs="Times New Roman"/>
          <w:b/>
          <w:sz w:val="23"/>
          <w:szCs w:val="23"/>
          <w:u w:val="single"/>
        </w:rPr>
        <w:t xml:space="preserve"> PRORROGA POR (3) TRES MESES CALENDARIO, ES DECIR DE AGOSTO A OCTUBRE DEL AÑO DOS MIL VEINTIUNO, </w:t>
      </w:r>
      <w:r w:rsidRPr="009D40C6">
        <w:rPr>
          <w:rFonts w:ascii="Times New Roman" w:hAnsi="Times New Roman" w:cs="Times New Roman"/>
          <w:sz w:val="23"/>
          <w:szCs w:val="23"/>
          <w:u w:val="single"/>
        </w:rPr>
        <w:t xml:space="preserve">la contratación que realizó el titular de este Concejo Municipal, con el Licenciado: </w:t>
      </w:r>
      <w:r w:rsidRPr="009D40C6">
        <w:rPr>
          <w:rFonts w:ascii="Times New Roman" w:hAnsi="Times New Roman" w:cs="Times New Roman"/>
          <w:b/>
          <w:sz w:val="23"/>
          <w:szCs w:val="23"/>
          <w:u w:val="single"/>
        </w:rPr>
        <w:t>HUGO ALFREDO SANTILLANA RIVAS,</w:t>
      </w:r>
      <w:r w:rsidRPr="009D40C6">
        <w:rPr>
          <w:rFonts w:ascii="Times New Roman" w:hAnsi="Times New Roman" w:cs="Times New Roman"/>
          <w:sz w:val="23"/>
          <w:szCs w:val="23"/>
          <w:u w:val="single"/>
        </w:rPr>
        <w:t xml:space="preserve"> Portador de su Documento Único de Identidad No 02019089-1 y Número de Identidad Tributaria No. 0104-120965-101-9; los servicios profesionales como Auditor Interno de esta municipalidad; bajo las mismas condiciones contractuales contenidas en el documento original. </w:t>
      </w:r>
      <w:r w:rsidRPr="009D40C6">
        <w:rPr>
          <w:rFonts w:ascii="Times New Roman" w:hAnsi="Times New Roman" w:cs="Times New Roman"/>
          <w:b/>
          <w:bCs/>
          <w:sz w:val="23"/>
          <w:szCs w:val="23"/>
          <w:u w:val="single"/>
        </w:rPr>
        <w:t xml:space="preserve">Segundo: </w:t>
      </w:r>
      <w:r w:rsidRPr="009D40C6">
        <w:rPr>
          <w:rFonts w:ascii="Times New Roman" w:hAnsi="Times New Roman" w:cs="Times New Roman"/>
          <w:bCs/>
          <w:sz w:val="23"/>
          <w:szCs w:val="23"/>
          <w:u w:val="single"/>
        </w:rPr>
        <w:t xml:space="preserve">Se autoriza al señor Tesorero Municipal, para que erogue del </w:t>
      </w:r>
      <w:r w:rsidRPr="009D40C6">
        <w:rPr>
          <w:rFonts w:ascii="Times New Roman" w:hAnsi="Times New Roman" w:cs="Times New Roman"/>
          <w:bCs/>
          <w:sz w:val="23"/>
          <w:szCs w:val="23"/>
          <w:u w:val="single"/>
          <w:lang w:val="es-ES" w:eastAsia="es-ES"/>
        </w:rPr>
        <w:t>Fondo Común</w:t>
      </w:r>
      <w:r w:rsidRPr="009D40C6">
        <w:rPr>
          <w:rFonts w:ascii="Times New Roman" w:hAnsi="Times New Roman" w:cs="Times New Roman"/>
          <w:sz w:val="23"/>
          <w:szCs w:val="23"/>
          <w:u w:val="single"/>
        </w:rPr>
        <w:t xml:space="preserve">Municipal del presupuesto </w:t>
      </w:r>
      <w:proofErr w:type="spellStart"/>
      <w:r w:rsidRPr="009D40C6">
        <w:rPr>
          <w:rFonts w:ascii="Times New Roman" w:hAnsi="Times New Roman" w:cs="Times New Roman"/>
          <w:sz w:val="23"/>
          <w:szCs w:val="23"/>
          <w:u w:val="single"/>
        </w:rPr>
        <w:t>muni-cipal</w:t>
      </w:r>
      <w:proofErr w:type="spellEnd"/>
      <w:r w:rsidRPr="009D40C6">
        <w:rPr>
          <w:rFonts w:ascii="Times New Roman" w:hAnsi="Times New Roman" w:cs="Times New Roman"/>
          <w:sz w:val="23"/>
          <w:szCs w:val="23"/>
          <w:u w:val="single"/>
        </w:rPr>
        <w:t xml:space="preserve"> 2021., la cantidad de: Novecientos 00/100 Dólares de los Estados Unidos de Norte América, ($900.00) mensuales, en concepto de honorarios, más el correspondiente diez por ciento en concepto de Impuestos sobre la Renta; quien prestará sus servicios de lunes a viernes; y se requiere la elaboración del contrato de prorroga respectivo, autorizando al Alcalde Municipal don Napoleón Armando </w:t>
      </w:r>
      <w:proofErr w:type="spellStart"/>
      <w:r w:rsidRPr="009D40C6">
        <w:rPr>
          <w:rFonts w:ascii="Times New Roman" w:hAnsi="Times New Roman" w:cs="Times New Roman"/>
          <w:sz w:val="23"/>
          <w:szCs w:val="23"/>
          <w:u w:val="single"/>
        </w:rPr>
        <w:t>Iraheta</w:t>
      </w:r>
      <w:proofErr w:type="spellEnd"/>
      <w:r w:rsidRPr="009D40C6">
        <w:rPr>
          <w:rFonts w:ascii="Times New Roman" w:hAnsi="Times New Roman" w:cs="Times New Roman"/>
          <w:sz w:val="23"/>
          <w:szCs w:val="23"/>
          <w:u w:val="single"/>
        </w:rPr>
        <w:t xml:space="preserve"> Jirón, para que firme dicha prorroga de contrato en nombre y representación de este Concejo Municipal.</w:t>
      </w:r>
      <w:r w:rsidRPr="009D40C6">
        <w:rPr>
          <w:rFonts w:ascii="Times New Roman" w:eastAsia="Arial" w:hAnsi="Times New Roman" w:cs="Times New Roman"/>
          <w:b/>
          <w:sz w:val="23"/>
          <w:szCs w:val="23"/>
          <w:u w:val="single"/>
        </w:rPr>
        <w:t xml:space="preserve"> </w:t>
      </w:r>
      <w:proofErr w:type="spellStart"/>
      <w:r w:rsidRPr="009D40C6">
        <w:rPr>
          <w:rFonts w:ascii="Times New Roman" w:eastAsia="Arial" w:hAnsi="Times New Roman" w:cs="Times New Roman"/>
          <w:b/>
          <w:sz w:val="23"/>
          <w:szCs w:val="23"/>
          <w:u w:val="single"/>
        </w:rPr>
        <w:t>Tercero:</w:t>
      </w:r>
      <w:r w:rsidRPr="009D40C6">
        <w:rPr>
          <w:rFonts w:ascii="Times New Roman" w:hAnsi="Times New Roman" w:cs="Times New Roman"/>
          <w:sz w:val="23"/>
          <w:szCs w:val="23"/>
          <w:u w:val="single"/>
        </w:rPr>
        <w:t>Certifíquese</w:t>
      </w:r>
      <w:proofErr w:type="spellEnd"/>
      <w:r w:rsidRPr="009D40C6">
        <w:rPr>
          <w:rFonts w:ascii="Times New Roman" w:hAnsi="Times New Roman" w:cs="Times New Roman"/>
          <w:sz w:val="23"/>
          <w:szCs w:val="23"/>
          <w:u w:val="single"/>
        </w:rPr>
        <w:t xml:space="preserve"> y comuníquese para los demás efectos legales consiguientes…………………………………………………………………………………</w:t>
      </w:r>
      <w:r>
        <w:rPr>
          <w:rFonts w:ascii="Times New Roman" w:hAnsi="Times New Roman" w:cs="Times New Roman"/>
          <w:sz w:val="23"/>
          <w:szCs w:val="23"/>
          <w:u w:val="single"/>
        </w:rPr>
        <w:t>…..</w:t>
      </w:r>
    </w:p>
    <w:p w:rsidR="004A0A5E" w:rsidRPr="00DD7091" w:rsidRDefault="004A0A5E" w:rsidP="004A0A5E">
      <w:pPr>
        <w:spacing w:after="0" w:line="240" w:lineRule="auto"/>
        <w:jc w:val="both"/>
        <w:rPr>
          <w:rFonts w:ascii="Times New Roman" w:hAnsi="Times New Roman" w:cs="Times New Roman"/>
          <w:b/>
          <w:bCs/>
          <w:sz w:val="24"/>
          <w:szCs w:val="24"/>
          <w:u w:val="single"/>
        </w:rPr>
      </w:pPr>
    </w:p>
    <w:p w:rsidR="004A0A5E" w:rsidRPr="002A7ED4" w:rsidRDefault="004A0A5E" w:rsidP="004A0A5E">
      <w:pPr>
        <w:jc w:val="both"/>
        <w:rPr>
          <w:rFonts w:ascii="Times New Roman" w:hAnsi="Times New Roman" w:cs="Times New Roman"/>
          <w:u w:val="single"/>
        </w:rPr>
      </w:pPr>
      <w:r w:rsidRPr="002A7ED4">
        <w:rPr>
          <w:rFonts w:ascii="Times New Roman" w:hAnsi="Times New Roman" w:cs="Times New Roman"/>
          <w:b/>
          <w:u w:val="single"/>
        </w:rPr>
        <w:t>ACUERDO NUMERO SEIS.-A-:</w:t>
      </w:r>
      <w:r w:rsidRPr="002A7ED4">
        <w:rPr>
          <w:rFonts w:ascii="Times New Roman" w:hAnsi="Times New Roman" w:cs="Times New Roman"/>
          <w:u w:val="single"/>
        </w:rPr>
        <w:t xml:space="preserve"> El Concejo Municipal de la Villa San Luis La Herradura Departamento de La Paz. </w:t>
      </w:r>
      <w:r w:rsidRPr="002A7ED4">
        <w:rPr>
          <w:rFonts w:ascii="Times New Roman" w:hAnsi="Times New Roman" w:cs="Times New Roman"/>
          <w:b/>
          <w:u w:val="single"/>
        </w:rPr>
        <w:t xml:space="preserve">Considerando: a) </w:t>
      </w:r>
      <w:r w:rsidRPr="002A7ED4">
        <w:rPr>
          <w:rFonts w:ascii="Times New Roman" w:hAnsi="Times New Roman" w:cs="Times New Roman"/>
          <w:u w:val="single"/>
        </w:rPr>
        <w:t xml:space="preserve">El Acuerdo Municipal número CINCO-B-; del acta número UNO de fecha uno de mayo del corriente año, </w:t>
      </w:r>
      <w:r w:rsidRPr="002A7ED4">
        <w:rPr>
          <w:rFonts w:ascii="Times New Roman" w:hAnsi="Times New Roman" w:cs="Times New Roman"/>
        </w:rPr>
        <w:t>en el que entre otras Disposiciones se “</w:t>
      </w:r>
      <w:r w:rsidRPr="002A7ED4">
        <w:rPr>
          <w:rFonts w:ascii="Times New Roman" w:hAnsi="Times New Roman" w:cs="Times New Roman"/>
          <w:bCs/>
        </w:rPr>
        <w:t>Contrataron</w:t>
      </w:r>
      <w:r w:rsidRPr="002A7ED4">
        <w:rPr>
          <w:rFonts w:ascii="Times New Roman" w:hAnsi="Times New Roman" w:cs="Times New Roman"/>
        </w:rPr>
        <w:t xml:space="preserve"> los servicios jurídicos profesionales, durante tres meses calendarios, a partir del 01 de mayo hasta treinta y uno de julio del corriente año, de Licda. Gladis del Carmen Alfaro</w:t>
      </w:r>
      <w:r>
        <w:rPr>
          <w:rFonts w:ascii="Times New Roman" w:hAnsi="Times New Roman" w:cs="Times New Roman"/>
        </w:rPr>
        <w:t xml:space="preserve"> de Villalta, Abogada y Notario,</w:t>
      </w:r>
      <w:r w:rsidRPr="002A7ED4">
        <w:rPr>
          <w:rFonts w:ascii="Times New Roman" w:hAnsi="Times New Roman" w:cs="Times New Roman"/>
        </w:rPr>
        <w:t xml:space="preserve"> </w:t>
      </w:r>
      <w:proofErr w:type="spellStart"/>
      <w:r w:rsidRPr="00146F8A">
        <w:rPr>
          <w:rFonts w:ascii="Times New Roman" w:hAnsi="Times New Roman" w:cs="Times New Roman"/>
          <w:highlight w:val="yellow"/>
        </w:rPr>
        <w:t>xx</w:t>
      </w:r>
      <w:r>
        <w:rPr>
          <w:rFonts w:ascii="Times New Roman" w:hAnsi="Times New Roman" w:cs="Times New Roman"/>
        </w:rPr>
        <w:t>xxxxxxxxxxxxxxxxxxxxx</w:t>
      </w:r>
      <w:proofErr w:type="spellEnd"/>
      <w:r w:rsidRPr="002A7ED4">
        <w:rPr>
          <w:rFonts w:ascii="Times New Roman" w:hAnsi="Times New Roman" w:cs="Times New Roman"/>
        </w:rPr>
        <w:t xml:space="preserve"> y Número de Identidad Tributaria número </w:t>
      </w:r>
      <w:proofErr w:type="spellStart"/>
      <w:r w:rsidRPr="00146F8A">
        <w:rPr>
          <w:rFonts w:ascii="Times New Roman" w:hAnsi="Times New Roman" w:cs="Times New Roman"/>
          <w:highlight w:val="yellow"/>
        </w:rPr>
        <w:t>xx</w:t>
      </w:r>
      <w:r>
        <w:rPr>
          <w:rFonts w:ascii="Times New Roman" w:hAnsi="Times New Roman" w:cs="Times New Roman"/>
        </w:rPr>
        <w:t>xxxxxxxxxxxxxxxxxxxxxxxxxxxxxxxxx</w:t>
      </w:r>
      <w:proofErr w:type="spellEnd"/>
      <w:r w:rsidRPr="002A7ED4">
        <w:rPr>
          <w:rFonts w:ascii="Times New Roman" w:hAnsi="Times New Roman" w:cs="Times New Roman"/>
        </w:rPr>
        <w:t xml:space="preserve">; por los servicios prestados se pagará la cantidad de: Un Mil Ochocientos 00/100 Dólares de los Estados Unidos de Norte América, ($1,800.00); mensuales. </w:t>
      </w:r>
      <w:r w:rsidRPr="002A7ED4">
        <w:rPr>
          <w:rFonts w:ascii="Times New Roman" w:hAnsi="Times New Roman" w:cs="Times New Roman"/>
          <w:b/>
          <w:bCs/>
          <w:u w:val="single"/>
        </w:rPr>
        <w:t>b)</w:t>
      </w:r>
      <w:r>
        <w:rPr>
          <w:rFonts w:ascii="Times New Roman" w:hAnsi="Times New Roman" w:cs="Times New Roman"/>
          <w:b/>
          <w:bCs/>
          <w:u w:val="single"/>
        </w:rPr>
        <w:t xml:space="preserve"> </w:t>
      </w:r>
      <w:r w:rsidRPr="002A7ED4">
        <w:rPr>
          <w:rFonts w:ascii="Times New Roman" w:eastAsia="Arial Unicode MS" w:hAnsi="Times New Roman" w:cs="Times New Roman"/>
          <w:u w:val="single"/>
        </w:rPr>
        <w:t>En vista de los servicios jurídicos profesionales de Licenciada</w:t>
      </w:r>
      <w:r w:rsidRPr="002A7ED4">
        <w:rPr>
          <w:rFonts w:ascii="Times New Roman" w:hAnsi="Times New Roman" w:cs="Times New Roman"/>
          <w:u w:val="single"/>
        </w:rPr>
        <w:t xml:space="preserve"> Gladis del Carmen Alfaro de Villalta; finalizan el treinta y uno de julio del corriente </w:t>
      </w:r>
      <w:proofErr w:type="spellStart"/>
      <w:r w:rsidRPr="002A7ED4">
        <w:rPr>
          <w:rFonts w:ascii="Times New Roman" w:hAnsi="Times New Roman" w:cs="Times New Roman"/>
          <w:u w:val="single"/>
        </w:rPr>
        <w:t>año</w:t>
      </w:r>
      <w:r w:rsidRPr="002A7ED4">
        <w:rPr>
          <w:rFonts w:ascii="Times New Roman" w:eastAsia="Arial Unicode MS" w:hAnsi="Times New Roman" w:cs="Times New Roman"/>
        </w:rPr>
        <w:t>y</w:t>
      </w:r>
      <w:proofErr w:type="spellEnd"/>
      <w:r w:rsidRPr="002A7ED4">
        <w:rPr>
          <w:rFonts w:ascii="Times New Roman" w:eastAsia="Arial Unicode MS" w:hAnsi="Times New Roman" w:cs="Times New Roman"/>
        </w:rPr>
        <w:t xml:space="preserve"> es importante contar con los servicios jurídicos profesionales en esta municipalidad. </w:t>
      </w:r>
      <w:r w:rsidRPr="002A7ED4">
        <w:rPr>
          <w:rFonts w:ascii="Times New Roman" w:eastAsia="Arial Unicode MS" w:hAnsi="Times New Roman" w:cs="Times New Roman"/>
          <w:b/>
          <w:u w:val="single"/>
        </w:rPr>
        <w:t>Por Tanto</w:t>
      </w:r>
      <w:r w:rsidRPr="002A7ED4">
        <w:rPr>
          <w:rFonts w:ascii="Times New Roman" w:eastAsia="Arial Unicode MS" w:hAnsi="Times New Roman" w:cs="Times New Roman"/>
        </w:rPr>
        <w:t xml:space="preserve">: El Concejo Municipal en uso de sus facultades que le confiere El Código Municipal y La Ley de Adquisiciones y Constataciones de la Administración Pública LACAP. </w:t>
      </w:r>
      <w:r w:rsidRPr="002A7ED4">
        <w:rPr>
          <w:rFonts w:ascii="Times New Roman" w:hAnsi="Times New Roman" w:cs="Times New Roman"/>
          <w:b/>
          <w:u w:val="single"/>
        </w:rPr>
        <w:t xml:space="preserve">ACUERDA: Primero: a)SE PRORRO-GA POR (3) TRES MESES CALENDARIO, ES DECIR DE AGOSTO A OCTUBRE DEL AÑO DOS MIL VEINTIUNO, </w:t>
      </w:r>
      <w:r w:rsidRPr="002A7ED4">
        <w:rPr>
          <w:rFonts w:ascii="Times New Roman" w:hAnsi="Times New Roman" w:cs="Times New Roman"/>
          <w:u w:val="single"/>
        </w:rPr>
        <w:t xml:space="preserve">la contratación que realizó el titular de este Concejo Municipal, con Licenciada: </w:t>
      </w:r>
      <w:r w:rsidRPr="002A7ED4">
        <w:rPr>
          <w:rFonts w:ascii="Times New Roman" w:hAnsi="Times New Roman" w:cs="Times New Roman"/>
          <w:b/>
          <w:u w:val="single"/>
        </w:rPr>
        <w:t>GLADIS DEL CARMEN ALFARO DE VILLALTA</w:t>
      </w:r>
      <w:r w:rsidRPr="002A7ED4">
        <w:rPr>
          <w:rFonts w:ascii="Times New Roman" w:hAnsi="Times New Roman" w:cs="Times New Roman"/>
          <w:u w:val="single"/>
        </w:rPr>
        <w:t xml:space="preserve">, Abogada y Notario, con </w:t>
      </w:r>
      <w:proofErr w:type="spellStart"/>
      <w:r w:rsidRPr="002A7ED4">
        <w:rPr>
          <w:rFonts w:ascii="Times New Roman" w:hAnsi="Times New Roman" w:cs="Times New Roman"/>
          <w:u w:val="single"/>
        </w:rPr>
        <w:t>Docu-mento</w:t>
      </w:r>
      <w:proofErr w:type="spellEnd"/>
      <w:r w:rsidRPr="002A7ED4">
        <w:rPr>
          <w:rFonts w:ascii="Times New Roman" w:hAnsi="Times New Roman" w:cs="Times New Roman"/>
          <w:u w:val="single"/>
        </w:rPr>
        <w:t xml:space="preserve"> Único de Identidad número cero dos cero cinco ocho cuatro </w:t>
      </w:r>
      <w:proofErr w:type="spellStart"/>
      <w:r w:rsidRPr="002A7ED4">
        <w:rPr>
          <w:rFonts w:ascii="Times New Roman" w:hAnsi="Times New Roman" w:cs="Times New Roman"/>
          <w:u w:val="single"/>
        </w:rPr>
        <w:t>cuatro</w:t>
      </w:r>
      <w:proofErr w:type="spellEnd"/>
      <w:r w:rsidRPr="002A7ED4">
        <w:rPr>
          <w:rFonts w:ascii="Times New Roman" w:hAnsi="Times New Roman" w:cs="Times New Roman"/>
          <w:u w:val="single"/>
        </w:rPr>
        <w:t xml:space="preserve"> uno - cuatro y Número de Identidad Tributaria número cero seis uno cuatro - cero siete cero ocho </w:t>
      </w:r>
      <w:proofErr w:type="spellStart"/>
      <w:r w:rsidRPr="002A7ED4">
        <w:rPr>
          <w:rFonts w:ascii="Times New Roman" w:hAnsi="Times New Roman" w:cs="Times New Roman"/>
          <w:u w:val="single"/>
        </w:rPr>
        <w:t>ocho</w:t>
      </w:r>
      <w:proofErr w:type="spellEnd"/>
      <w:r w:rsidRPr="002A7ED4">
        <w:rPr>
          <w:rFonts w:ascii="Times New Roman" w:hAnsi="Times New Roman" w:cs="Times New Roman"/>
          <w:u w:val="single"/>
        </w:rPr>
        <w:t xml:space="preserve"> cero – uno cuatro ocho - </w:t>
      </w:r>
      <w:proofErr w:type="spellStart"/>
      <w:r w:rsidRPr="002A7ED4">
        <w:rPr>
          <w:rFonts w:ascii="Times New Roman" w:hAnsi="Times New Roman" w:cs="Times New Roman"/>
          <w:u w:val="single"/>
        </w:rPr>
        <w:t>seís</w:t>
      </w:r>
      <w:proofErr w:type="spellEnd"/>
      <w:r w:rsidRPr="002A7ED4">
        <w:rPr>
          <w:rFonts w:ascii="Times New Roman" w:hAnsi="Times New Roman" w:cs="Times New Roman"/>
          <w:u w:val="single"/>
        </w:rPr>
        <w:t>; los servicios Jurídicos profesionales en esta municipalidad; bajo las mismas condiciones contractuales contenidas en el documento original.</w:t>
      </w:r>
      <w:r w:rsidRPr="002A7ED4">
        <w:rPr>
          <w:rFonts w:ascii="Times New Roman" w:hAnsi="Times New Roman" w:cs="Times New Roman"/>
          <w:b/>
          <w:bCs/>
          <w:u w:val="single"/>
        </w:rPr>
        <w:t xml:space="preserve"> d) S</w:t>
      </w:r>
      <w:r w:rsidRPr="002A7ED4">
        <w:rPr>
          <w:rFonts w:ascii="Times New Roman" w:hAnsi="Times New Roman" w:cs="Times New Roman"/>
          <w:u w:val="single"/>
        </w:rPr>
        <w:t xml:space="preserve">e requiere la elaboración del contrato de </w:t>
      </w:r>
      <w:proofErr w:type="spellStart"/>
      <w:r w:rsidRPr="002A7ED4">
        <w:rPr>
          <w:rFonts w:ascii="Times New Roman" w:hAnsi="Times New Roman" w:cs="Times New Roman"/>
          <w:u w:val="single"/>
        </w:rPr>
        <w:t>prorrogarespectivo</w:t>
      </w:r>
      <w:proofErr w:type="spellEnd"/>
      <w:r w:rsidRPr="002A7ED4">
        <w:rPr>
          <w:rFonts w:ascii="Times New Roman" w:hAnsi="Times New Roman" w:cs="Times New Roman"/>
          <w:u w:val="single"/>
        </w:rPr>
        <w:t xml:space="preserve">, y otorgamiento de Poder Judicial y Extrajudicial, al señor Alcalde Municipal, don Napoleón Armando </w:t>
      </w:r>
      <w:proofErr w:type="spellStart"/>
      <w:r w:rsidRPr="002A7ED4">
        <w:rPr>
          <w:rFonts w:ascii="Times New Roman" w:hAnsi="Times New Roman" w:cs="Times New Roman"/>
          <w:u w:val="single"/>
        </w:rPr>
        <w:t>Iraheta</w:t>
      </w:r>
      <w:proofErr w:type="spellEnd"/>
      <w:r w:rsidRPr="002A7ED4">
        <w:rPr>
          <w:rFonts w:ascii="Times New Roman" w:hAnsi="Times New Roman" w:cs="Times New Roman"/>
          <w:u w:val="single"/>
        </w:rPr>
        <w:t xml:space="preserve"> Jirón y Síndico Municipal, Licenciada Miriam del Carmen Granados Minero, para que firmen en nombre y representación de este Concejo Municipal Plural; Nombrando como Administrador del mismo al Síndico Municipal, Licenciada Miriam del Carmen Granados </w:t>
      </w:r>
      <w:proofErr w:type="spellStart"/>
      <w:r w:rsidRPr="002A7ED4">
        <w:rPr>
          <w:rFonts w:ascii="Times New Roman" w:hAnsi="Times New Roman" w:cs="Times New Roman"/>
          <w:u w:val="single"/>
        </w:rPr>
        <w:t>Minero.</w:t>
      </w:r>
      <w:r w:rsidRPr="002A7ED4">
        <w:rPr>
          <w:rFonts w:ascii="Times New Roman" w:hAnsi="Times New Roman" w:cs="Times New Roman"/>
          <w:b/>
          <w:bCs/>
          <w:u w:val="single"/>
        </w:rPr>
        <w:t>Segundo</w:t>
      </w:r>
      <w:proofErr w:type="spellEnd"/>
      <w:r w:rsidRPr="002A7ED4">
        <w:rPr>
          <w:rFonts w:ascii="Times New Roman" w:hAnsi="Times New Roman" w:cs="Times New Roman"/>
          <w:b/>
          <w:bCs/>
          <w:u w:val="single"/>
        </w:rPr>
        <w:t xml:space="preserve">: </w:t>
      </w:r>
      <w:r w:rsidRPr="002A7ED4">
        <w:rPr>
          <w:rFonts w:ascii="Times New Roman" w:hAnsi="Times New Roman" w:cs="Times New Roman"/>
          <w:bCs/>
          <w:u w:val="single"/>
        </w:rPr>
        <w:t xml:space="preserve">Se </w:t>
      </w:r>
      <w:r w:rsidRPr="002A7ED4">
        <w:rPr>
          <w:rFonts w:ascii="Times New Roman" w:hAnsi="Times New Roman" w:cs="Times New Roman"/>
          <w:bCs/>
          <w:u w:val="single"/>
        </w:rPr>
        <w:lastRenderedPageBreak/>
        <w:t xml:space="preserve">autoriza al señor Tesorero Municipal, para que erogue del </w:t>
      </w:r>
      <w:r w:rsidRPr="002A7ED4">
        <w:rPr>
          <w:rFonts w:ascii="Times New Roman" w:hAnsi="Times New Roman" w:cs="Times New Roman"/>
          <w:bCs/>
          <w:u w:val="single"/>
          <w:lang w:val="es-ES" w:eastAsia="es-ES"/>
        </w:rPr>
        <w:t>Fondo Común</w:t>
      </w:r>
      <w:r w:rsidRPr="002A7ED4">
        <w:rPr>
          <w:rFonts w:ascii="Times New Roman" w:hAnsi="Times New Roman" w:cs="Times New Roman"/>
          <w:u w:val="single"/>
        </w:rPr>
        <w:t xml:space="preserve"> Municipal del presupuesto municipal 2021., la cantidad de: Un Mil ochocientos 00/100 dólares de los Estados Unidos de Norte América, ($1,800.00); mensuales; quien prestará sus servicios los días lunes, miércoles y viernes de cada semana y se requiere la elaboración del contrato de prorroga respectivo, autorizando al Alcalde Municipal don Napoleón Armando </w:t>
      </w:r>
      <w:proofErr w:type="spellStart"/>
      <w:r w:rsidRPr="002A7ED4">
        <w:rPr>
          <w:rFonts w:ascii="Times New Roman" w:hAnsi="Times New Roman" w:cs="Times New Roman"/>
          <w:u w:val="single"/>
        </w:rPr>
        <w:t>Iraheta</w:t>
      </w:r>
      <w:proofErr w:type="spellEnd"/>
      <w:r w:rsidRPr="002A7ED4">
        <w:rPr>
          <w:rFonts w:ascii="Times New Roman" w:hAnsi="Times New Roman" w:cs="Times New Roman"/>
          <w:u w:val="single"/>
        </w:rPr>
        <w:t xml:space="preserve"> Jirón, para que firme dicha prorroga de contrato en nombre y representación de este Concejo Municipal.</w:t>
      </w:r>
      <w:r w:rsidRPr="002A7ED4">
        <w:rPr>
          <w:rFonts w:ascii="Times New Roman" w:eastAsia="Arial" w:hAnsi="Times New Roman" w:cs="Times New Roman"/>
          <w:b/>
          <w:u w:val="single"/>
        </w:rPr>
        <w:t xml:space="preserve"> </w:t>
      </w:r>
      <w:proofErr w:type="spellStart"/>
      <w:r w:rsidRPr="002A7ED4">
        <w:rPr>
          <w:rFonts w:ascii="Times New Roman" w:eastAsia="Arial" w:hAnsi="Times New Roman" w:cs="Times New Roman"/>
          <w:b/>
          <w:u w:val="single"/>
        </w:rPr>
        <w:t>Tercero:</w:t>
      </w:r>
      <w:r w:rsidRPr="002A7ED4">
        <w:rPr>
          <w:rFonts w:ascii="Times New Roman" w:hAnsi="Times New Roman" w:cs="Times New Roman"/>
          <w:u w:val="single"/>
        </w:rPr>
        <w:t>Certifíquese</w:t>
      </w:r>
      <w:proofErr w:type="spellEnd"/>
      <w:r w:rsidRPr="002A7ED4">
        <w:rPr>
          <w:rFonts w:ascii="Times New Roman" w:hAnsi="Times New Roman" w:cs="Times New Roman"/>
          <w:u w:val="single"/>
        </w:rPr>
        <w:t xml:space="preserve"> y comuníquese para los demás efectos legales consiguientes……………………</w:t>
      </w:r>
      <w:r>
        <w:rPr>
          <w:rFonts w:ascii="Times New Roman" w:hAnsi="Times New Roman" w:cs="Times New Roman"/>
          <w:u w:val="single"/>
        </w:rPr>
        <w:t>…………………………………………………….</w:t>
      </w:r>
    </w:p>
    <w:p w:rsidR="004A0A5E" w:rsidRPr="00426DC6" w:rsidRDefault="004A0A5E" w:rsidP="004A0A5E">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4A0A5E" w:rsidRPr="00426DC6" w:rsidRDefault="004A0A5E" w:rsidP="004A0A5E">
      <w:pPr>
        <w:spacing w:after="0" w:line="240" w:lineRule="auto"/>
        <w:jc w:val="both"/>
        <w:rPr>
          <w:rFonts w:ascii="Times New Roman" w:hAnsi="Times New Roman" w:cs="Times New Roman"/>
          <w:sz w:val="24"/>
          <w:szCs w:val="24"/>
        </w:rPr>
      </w:pPr>
    </w:p>
    <w:p w:rsidR="004A0A5E" w:rsidRDefault="004A0A5E" w:rsidP="004A0A5E">
      <w:pPr>
        <w:spacing w:after="0" w:line="240" w:lineRule="auto"/>
        <w:jc w:val="center"/>
        <w:rPr>
          <w:rFonts w:ascii="Times New Roman" w:hAnsi="Times New Roman" w:cs="Times New Roman"/>
          <w:bCs/>
        </w:rPr>
      </w:pPr>
    </w:p>
    <w:p w:rsidR="004A0A5E" w:rsidRDefault="004A0A5E" w:rsidP="004A0A5E">
      <w:pPr>
        <w:spacing w:after="0" w:line="240" w:lineRule="auto"/>
        <w:jc w:val="center"/>
        <w:rPr>
          <w:rFonts w:ascii="Times New Roman" w:hAnsi="Times New Roman" w:cs="Times New Roman"/>
          <w:bCs/>
        </w:rPr>
      </w:pPr>
    </w:p>
    <w:p w:rsidR="004A0A5E" w:rsidRPr="00874FBD" w:rsidRDefault="004A0A5E" w:rsidP="004A0A5E">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4A0A5E" w:rsidRPr="00874FBD" w:rsidRDefault="004A0A5E" w:rsidP="004A0A5E">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4A0A5E" w:rsidRPr="00874FBD" w:rsidRDefault="004A0A5E" w:rsidP="004A0A5E">
      <w:pPr>
        <w:spacing w:after="0" w:line="240" w:lineRule="auto"/>
        <w:jc w:val="center"/>
        <w:rPr>
          <w:rFonts w:ascii="Times New Roman" w:hAnsi="Times New Roman" w:cs="Times New Roman"/>
          <w:bCs/>
        </w:rPr>
      </w:pPr>
    </w:p>
    <w:p w:rsidR="004A0A5E" w:rsidRPr="00874FBD" w:rsidRDefault="004A0A5E" w:rsidP="004A0A5E">
      <w:pPr>
        <w:spacing w:after="0" w:line="240" w:lineRule="auto"/>
        <w:jc w:val="center"/>
        <w:rPr>
          <w:rFonts w:ascii="Times New Roman" w:hAnsi="Times New Roman" w:cs="Times New Roman"/>
          <w:bCs/>
        </w:rPr>
      </w:pPr>
    </w:p>
    <w:p w:rsidR="004A0A5E" w:rsidRPr="00874FBD" w:rsidRDefault="004A0A5E" w:rsidP="004A0A5E">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sidR="008B7449">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4A0A5E" w:rsidRPr="00874FBD" w:rsidRDefault="004A0A5E" w:rsidP="008B7449">
      <w:pPr>
        <w:spacing w:after="0" w:line="240" w:lineRule="auto"/>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4A0A5E" w:rsidRPr="00874FBD" w:rsidRDefault="004A0A5E" w:rsidP="004A0A5E">
      <w:pPr>
        <w:spacing w:after="0" w:line="240" w:lineRule="auto"/>
        <w:jc w:val="both"/>
        <w:rPr>
          <w:rFonts w:ascii="Times New Roman" w:hAnsi="Times New Roman" w:cs="Times New Roman"/>
          <w:bCs/>
        </w:rPr>
      </w:pPr>
    </w:p>
    <w:p w:rsidR="004A0A5E" w:rsidRPr="00874FBD" w:rsidRDefault="004A0A5E" w:rsidP="004A0A5E">
      <w:pPr>
        <w:spacing w:after="0" w:line="240" w:lineRule="auto"/>
        <w:jc w:val="both"/>
        <w:rPr>
          <w:rFonts w:ascii="Times New Roman" w:hAnsi="Times New Roman" w:cs="Times New Roman"/>
          <w:bCs/>
        </w:rPr>
      </w:pPr>
    </w:p>
    <w:p w:rsidR="004A0A5E" w:rsidRPr="00874FBD" w:rsidRDefault="004A0A5E" w:rsidP="004A0A5E">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4A0A5E" w:rsidRPr="00874FBD" w:rsidRDefault="004A0A5E" w:rsidP="004A0A5E">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4A0A5E" w:rsidRDefault="004A0A5E" w:rsidP="004A0A5E">
      <w:pPr>
        <w:spacing w:after="0" w:line="240" w:lineRule="auto"/>
        <w:jc w:val="both"/>
        <w:rPr>
          <w:rFonts w:ascii="Times New Roman" w:hAnsi="Times New Roman" w:cs="Times New Roman"/>
          <w:bCs/>
        </w:rPr>
      </w:pPr>
    </w:p>
    <w:p w:rsidR="004A0A5E" w:rsidRPr="00874FBD" w:rsidRDefault="004A0A5E" w:rsidP="004A0A5E">
      <w:pPr>
        <w:spacing w:after="0" w:line="240" w:lineRule="auto"/>
        <w:jc w:val="both"/>
        <w:rPr>
          <w:rFonts w:ascii="Times New Roman" w:hAnsi="Times New Roman" w:cs="Times New Roman"/>
          <w:bCs/>
        </w:rPr>
      </w:pPr>
    </w:p>
    <w:p w:rsidR="004A0A5E" w:rsidRPr="00874FBD" w:rsidRDefault="004A0A5E" w:rsidP="004A0A5E">
      <w:pPr>
        <w:spacing w:after="0" w:line="240" w:lineRule="auto"/>
        <w:jc w:val="both"/>
        <w:rPr>
          <w:rFonts w:ascii="Times New Roman" w:hAnsi="Times New Roman" w:cs="Times New Roman"/>
          <w:bCs/>
        </w:rPr>
      </w:pPr>
    </w:p>
    <w:p w:rsidR="004A0A5E" w:rsidRPr="00874FBD" w:rsidRDefault="004A0A5E" w:rsidP="004A0A5E">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4A0A5E" w:rsidRPr="00874FBD" w:rsidRDefault="004A0A5E" w:rsidP="004A0A5E">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4A0A5E" w:rsidRPr="00874FBD" w:rsidRDefault="004A0A5E" w:rsidP="004A0A5E">
      <w:pPr>
        <w:spacing w:after="0" w:line="240" w:lineRule="auto"/>
        <w:jc w:val="both"/>
        <w:rPr>
          <w:rFonts w:ascii="Times New Roman" w:hAnsi="Times New Roman" w:cs="Times New Roman"/>
          <w:bCs/>
        </w:rPr>
      </w:pPr>
    </w:p>
    <w:p w:rsidR="004A0A5E" w:rsidRDefault="004A0A5E" w:rsidP="004A0A5E">
      <w:pPr>
        <w:spacing w:after="0" w:line="240" w:lineRule="auto"/>
        <w:jc w:val="both"/>
        <w:rPr>
          <w:rFonts w:ascii="Times New Roman" w:hAnsi="Times New Roman" w:cs="Times New Roman"/>
          <w:bCs/>
        </w:rPr>
      </w:pPr>
    </w:p>
    <w:p w:rsidR="004A0A5E" w:rsidRPr="00874FBD" w:rsidRDefault="004A0A5E" w:rsidP="004A0A5E">
      <w:pPr>
        <w:spacing w:after="0" w:line="240" w:lineRule="auto"/>
        <w:jc w:val="both"/>
        <w:rPr>
          <w:rFonts w:ascii="Times New Roman" w:hAnsi="Times New Roman" w:cs="Times New Roman"/>
          <w:bCs/>
        </w:rPr>
      </w:pPr>
    </w:p>
    <w:p w:rsidR="004A0A5E" w:rsidRPr="00874FBD" w:rsidRDefault="004A0A5E" w:rsidP="004A0A5E">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4A0A5E" w:rsidRPr="00874FBD" w:rsidRDefault="004A0A5E" w:rsidP="004A0A5E">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4A0A5E" w:rsidRDefault="004A0A5E" w:rsidP="004A0A5E">
      <w:pPr>
        <w:spacing w:after="0" w:line="240" w:lineRule="auto"/>
        <w:jc w:val="both"/>
        <w:rPr>
          <w:rFonts w:ascii="Times New Roman" w:hAnsi="Times New Roman" w:cs="Times New Roman"/>
          <w:bCs/>
        </w:rPr>
      </w:pPr>
    </w:p>
    <w:p w:rsidR="004A0A5E" w:rsidRDefault="004A0A5E" w:rsidP="004A0A5E">
      <w:pPr>
        <w:spacing w:after="0" w:line="240" w:lineRule="auto"/>
        <w:jc w:val="both"/>
        <w:rPr>
          <w:rFonts w:ascii="Times New Roman" w:hAnsi="Times New Roman" w:cs="Times New Roman"/>
          <w:bCs/>
        </w:rPr>
      </w:pPr>
    </w:p>
    <w:p w:rsidR="004A0A5E" w:rsidRDefault="004A0A5E" w:rsidP="004A0A5E">
      <w:pPr>
        <w:spacing w:after="0" w:line="240" w:lineRule="auto"/>
        <w:jc w:val="both"/>
        <w:rPr>
          <w:rFonts w:ascii="Times New Roman" w:hAnsi="Times New Roman" w:cs="Times New Roman"/>
          <w:bCs/>
        </w:rPr>
      </w:pPr>
    </w:p>
    <w:p w:rsidR="004A0A5E" w:rsidRPr="00874FBD" w:rsidRDefault="004A0A5E" w:rsidP="004A0A5E">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4A0A5E" w:rsidRPr="00874FBD" w:rsidRDefault="004A0A5E" w:rsidP="004A0A5E">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4A0A5E" w:rsidRDefault="004A0A5E" w:rsidP="004A0A5E">
      <w:pPr>
        <w:spacing w:after="0" w:line="240" w:lineRule="auto"/>
        <w:jc w:val="both"/>
        <w:rPr>
          <w:rFonts w:ascii="Times New Roman" w:hAnsi="Times New Roman" w:cs="Times New Roman"/>
          <w:bCs/>
        </w:rPr>
      </w:pPr>
    </w:p>
    <w:p w:rsidR="004A0A5E" w:rsidRPr="00874FBD" w:rsidRDefault="004A0A5E" w:rsidP="004A0A5E">
      <w:pPr>
        <w:spacing w:after="0" w:line="240" w:lineRule="auto"/>
        <w:jc w:val="both"/>
        <w:rPr>
          <w:rFonts w:ascii="Times New Roman" w:hAnsi="Times New Roman" w:cs="Times New Roman"/>
          <w:bCs/>
        </w:rPr>
      </w:pPr>
    </w:p>
    <w:p w:rsidR="004A0A5E" w:rsidRPr="00874FBD" w:rsidRDefault="004A0A5E" w:rsidP="004A0A5E">
      <w:pPr>
        <w:spacing w:after="0" w:line="240" w:lineRule="auto"/>
        <w:jc w:val="both"/>
        <w:rPr>
          <w:rFonts w:ascii="Times New Roman" w:hAnsi="Times New Roman" w:cs="Times New Roman"/>
          <w:bCs/>
        </w:rPr>
      </w:pPr>
    </w:p>
    <w:p w:rsidR="004A0A5E" w:rsidRPr="00874FBD" w:rsidRDefault="004A0A5E" w:rsidP="004A0A5E">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4A0A5E" w:rsidRPr="00874FBD" w:rsidRDefault="004A0A5E" w:rsidP="004A0A5E">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4A0A5E" w:rsidRPr="00874FBD" w:rsidRDefault="004A0A5E" w:rsidP="004A0A5E">
      <w:pPr>
        <w:spacing w:after="0" w:line="240" w:lineRule="auto"/>
        <w:jc w:val="both"/>
        <w:rPr>
          <w:rFonts w:ascii="Times New Roman" w:hAnsi="Times New Roman" w:cs="Times New Roman"/>
          <w:bCs/>
        </w:rPr>
      </w:pPr>
    </w:p>
    <w:p w:rsidR="004A0A5E" w:rsidRPr="00874FBD" w:rsidRDefault="004A0A5E" w:rsidP="004A0A5E">
      <w:pPr>
        <w:spacing w:after="0" w:line="240" w:lineRule="auto"/>
        <w:jc w:val="both"/>
        <w:rPr>
          <w:rFonts w:ascii="Times New Roman" w:hAnsi="Times New Roman" w:cs="Times New Roman"/>
          <w:bCs/>
        </w:rPr>
      </w:pPr>
    </w:p>
    <w:p w:rsidR="004A0A5E" w:rsidRPr="00874FBD" w:rsidRDefault="004A0A5E" w:rsidP="004A0A5E">
      <w:pPr>
        <w:spacing w:after="0" w:line="240" w:lineRule="auto"/>
        <w:jc w:val="both"/>
        <w:rPr>
          <w:rFonts w:ascii="Times New Roman" w:hAnsi="Times New Roman" w:cs="Times New Roman"/>
        </w:rPr>
      </w:pP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4A0A5E" w:rsidRDefault="004A0A5E" w:rsidP="004A0A5E">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4A0A5E" w:rsidRDefault="004A0A5E" w:rsidP="004A0A5E">
      <w:pPr>
        <w:pStyle w:val="Default"/>
        <w:ind w:firstLine="708"/>
        <w:jc w:val="both"/>
        <w:rPr>
          <w:rFonts w:ascii="Times New Roman" w:eastAsia="Times New Roman" w:hAnsi="Times New Roman" w:cs="Times New Roman"/>
          <w:b/>
          <w:color w:val="auto"/>
          <w:lang w:val="es-ES" w:eastAsia="es-ES"/>
        </w:rPr>
      </w:pPr>
    </w:p>
    <w:p w:rsidR="004A0A5E" w:rsidRDefault="004A0A5E" w:rsidP="004A0A5E">
      <w:pPr>
        <w:pStyle w:val="Default"/>
        <w:ind w:firstLine="708"/>
        <w:jc w:val="both"/>
        <w:rPr>
          <w:rFonts w:ascii="Times New Roman" w:eastAsia="Times New Roman" w:hAnsi="Times New Roman" w:cs="Times New Roman"/>
          <w:b/>
          <w:color w:val="auto"/>
          <w:lang w:val="es-ES" w:eastAsia="es-ES"/>
        </w:rPr>
      </w:pPr>
    </w:p>
    <w:p w:rsidR="004A0A5E" w:rsidRDefault="004A0A5E" w:rsidP="004A0A5E">
      <w:pPr>
        <w:pStyle w:val="Default"/>
        <w:ind w:firstLine="708"/>
        <w:jc w:val="both"/>
        <w:rPr>
          <w:rFonts w:ascii="Times New Roman" w:eastAsia="Times New Roman" w:hAnsi="Times New Roman" w:cs="Times New Roman"/>
          <w:b/>
          <w:color w:val="auto"/>
          <w:lang w:val="es-ES" w:eastAsia="es-ES"/>
        </w:rPr>
      </w:pPr>
    </w:p>
    <w:p w:rsidR="004A0A5E" w:rsidRDefault="004A0A5E" w:rsidP="004A0A5E">
      <w:pPr>
        <w:pStyle w:val="Default"/>
        <w:ind w:firstLine="708"/>
        <w:jc w:val="both"/>
        <w:rPr>
          <w:rFonts w:ascii="Times New Roman" w:eastAsia="Times New Roman" w:hAnsi="Times New Roman" w:cs="Times New Roman"/>
          <w:b/>
          <w:color w:val="auto"/>
          <w:lang w:val="es-ES" w:eastAsia="es-ES"/>
        </w:rPr>
      </w:pPr>
    </w:p>
    <w:p w:rsidR="004A0A5E" w:rsidRDefault="004A0A5E" w:rsidP="004A0A5E">
      <w:pPr>
        <w:pStyle w:val="Default"/>
        <w:ind w:firstLine="708"/>
        <w:jc w:val="both"/>
        <w:rPr>
          <w:rFonts w:ascii="Times New Roman" w:eastAsia="Times New Roman" w:hAnsi="Times New Roman" w:cs="Times New Roman"/>
          <w:b/>
          <w:color w:val="auto"/>
          <w:lang w:val="es-ES" w:eastAsia="es-ES"/>
        </w:rPr>
      </w:pPr>
    </w:p>
    <w:p w:rsidR="004A0A5E" w:rsidRDefault="004A0A5E" w:rsidP="004A0A5E">
      <w:pPr>
        <w:pStyle w:val="Default"/>
        <w:ind w:firstLine="708"/>
        <w:jc w:val="both"/>
        <w:rPr>
          <w:rFonts w:ascii="Times New Roman" w:eastAsia="Times New Roman" w:hAnsi="Times New Roman" w:cs="Times New Roman"/>
          <w:b/>
          <w:color w:val="auto"/>
          <w:lang w:val="es-ES" w:eastAsia="es-ES"/>
        </w:rPr>
      </w:pPr>
    </w:p>
    <w:p w:rsidR="004A0A5E" w:rsidRDefault="004A0A5E" w:rsidP="004A0A5E">
      <w:pPr>
        <w:pStyle w:val="Default"/>
        <w:ind w:firstLine="708"/>
        <w:jc w:val="both"/>
        <w:rPr>
          <w:rFonts w:ascii="Times New Roman" w:eastAsia="Times New Roman" w:hAnsi="Times New Roman" w:cs="Times New Roman"/>
          <w:b/>
          <w:color w:val="auto"/>
          <w:lang w:val="es-ES" w:eastAsia="es-ES"/>
        </w:rPr>
      </w:pPr>
    </w:p>
    <w:p w:rsidR="004A0A5E" w:rsidRDefault="004A0A5E" w:rsidP="004A0A5E">
      <w:pPr>
        <w:pStyle w:val="Default"/>
        <w:ind w:firstLine="708"/>
        <w:jc w:val="both"/>
        <w:rPr>
          <w:rFonts w:ascii="Times New Roman" w:eastAsia="Times New Roman" w:hAnsi="Times New Roman" w:cs="Times New Roman"/>
          <w:b/>
          <w:color w:val="auto"/>
          <w:lang w:val="es-ES" w:eastAsia="es-ES"/>
        </w:rPr>
      </w:pPr>
    </w:p>
    <w:p w:rsidR="004A0A5E" w:rsidRDefault="004A0A5E" w:rsidP="004A0A5E">
      <w:pPr>
        <w:pStyle w:val="Default"/>
        <w:ind w:firstLine="708"/>
        <w:jc w:val="both"/>
        <w:rPr>
          <w:rFonts w:ascii="Times New Roman" w:eastAsia="Times New Roman" w:hAnsi="Times New Roman" w:cs="Times New Roman"/>
          <w:b/>
          <w:color w:val="auto"/>
          <w:lang w:val="es-ES" w:eastAsia="es-ES"/>
        </w:rPr>
      </w:pPr>
    </w:p>
    <w:p w:rsidR="004A0A5E" w:rsidRDefault="004A0A5E" w:rsidP="004A0A5E">
      <w:pPr>
        <w:pStyle w:val="Default"/>
        <w:ind w:firstLine="708"/>
        <w:jc w:val="both"/>
        <w:rPr>
          <w:rFonts w:ascii="Times New Roman" w:eastAsia="Times New Roman" w:hAnsi="Times New Roman" w:cs="Times New Roman"/>
          <w:b/>
          <w:color w:val="auto"/>
          <w:lang w:val="es-ES" w:eastAsia="es-ES"/>
        </w:rPr>
      </w:pPr>
    </w:p>
    <w:p w:rsidR="004A0A5E" w:rsidRDefault="004A0A5E" w:rsidP="004A0A5E">
      <w:pPr>
        <w:pStyle w:val="Default"/>
        <w:ind w:firstLine="708"/>
        <w:jc w:val="both"/>
        <w:rPr>
          <w:rFonts w:ascii="Times New Roman" w:eastAsia="Times New Roman" w:hAnsi="Times New Roman" w:cs="Times New Roman"/>
          <w:b/>
          <w:color w:val="auto"/>
          <w:lang w:val="es-ES" w:eastAsia="es-ES"/>
        </w:rPr>
      </w:pPr>
    </w:p>
    <w:p w:rsidR="00AF2B7A" w:rsidRDefault="00AF2B7A"/>
    <w:sectPr w:rsidR="00AF2B7A" w:rsidSect="00AF2B7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A0A5E"/>
    <w:rsid w:val="004A0A5E"/>
    <w:rsid w:val="008B7449"/>
    <w:rsid w:val="00AF2B7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A5E"/>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4A0A5E"/>
    <w:pPr>
      <w:autoSpaceDE w:val="0"/>
      <w:autoSpaceDN w:val="0"/>
      <w:adjustRightInd w:val="0"/>
      <w:spacing w:after="0" w:line="240" w:lineRule="auto"/>
    </w:pPr>
    <w:rPr>
      <w:rFonts w:ascii="Arial" w:hAnsi="Arial" w:cs="Arial"/>
      <w:color w:val="000000"/>
      <w:sz w:val="24"/>
      <w:szCs w:val="24"/>
      <w:lang w:val="es-SV"/>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2740</Words>
  <Characters>15073</Characters>
  <Application>Microsoft Office Word</Application>
  <DocSecurity>0</DocSecurity>
  <Lines>125</Lines>
  <Paragraphs>35</Paragraphs>
  <ScaleCrop>false</ScaleCrop>
  <Company/>
  <LinksUpToDate>false</LinksUpToDate>
  <CharactersWithSpaces>17778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2</cp:revision>
  <dcterms:created xsi:type="dcterms:W3CDTF">2023-09-01T14:29:00Z</dcterms:created>
  <dcterms:modified xsi:type="dcterms:W3CDTF">2023-09-01T14:34:00Z</dcterms:modified>
</cp:coreProperties>
</file>